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00000" w:rsidRDefault="0049147A">
      <w:pPr>
        <w:pStyle w:val="1"/>
      </w:pPr>
      <w:r>
        <w:fldChar w:fldCharType="begin"/>
      </w:r>
      <w:r>
        <w:instrText>HYPERLINK "http://mobileonline.garant.ru/document/redirect/70381684/0"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14 мая 2013 г. N 410 "О мерах по обесп</w:t>
      </w:r>
      <w:r>
        <w:rPr>
          <w:rStyle w:val="a4"/>
          <w:b w:val="0"/>
          <w:bCs w:val="0"/>
        </w:rPr>
        <w:t>ечению безопасности при использовании и содержании внутридомового и внутриквартирного газового оборудования" (с изменениями и дополнениями)</w:t>
      </w:r>
      <w:r>
        <w:fldChar w:fldCharType="end"/>
      </w:r>
      <w:bookmarkEnd w:id="0"/>
    </w:p>
    <w:p w:rsidR="00000000" w:rsidRDefault="0049147A">
      <w:pPr>
        <w:pStyle w:val="1"/>
      </w:pPr>
      <w:r>
        <w:t>Постановление Правительства РФ от 14 мая 2013 г. N 410</w:t>
      </w:r>
      <w:r>
        <w:br/>
        <w:t>"О мерах по обеспечению безопасности при использовании и с</w:t>
      </w:r>
      <w:r>
        <w:t>одержании внутридомового и внутриквартирного газового оборудования"</w:t>
      </w:r>
    </w:p>
    <w:p w:rsidR="00000000" w:rsidRDefault="0049147A">
      <w:pPr>
        <w:pStyle w:val="ab"/>
      </w:pPr>
      <w:r>
        <w:t>С изменениями и дополнениями от:</w:t>
      </w:r>
    </w:p>
    <w:p w:rsidR="00000000" w:rsidRDefault="004914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апреля 2014 г., 4 сентября 2015 г., 9 сентября, 6 октября 2017 г.</w:t>
      </w:r>
    </w:p>
    <w:p w:rsidR="00000000" w:rsidRDefault="0049147A"/>
    <w:p w:rsidR="00000000" w:rsidRDefault="0049147A">
      <w:r>
        <w:t xml:space="preserve">В соответствии со </w:t>
      </w:r>
      <w:hyperlink r:id="rId8" w:history="1">
        <w:r>
          <w:rPr>
            <w:rStyle w:val="a4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000000" w:rsidRDefault="0049147A">
      <w:bookmarkStart w:id="1" w:name="sub_1"/>
      <w:r>
        <w:t>1. Утвердить прилагаемые:</w:t>
      </w:r>
    </w:p>
    <w:bookmarkStart w:id="2" w:name="sub_11"/>
    <w:bookmarkEnd w:id="1"/>
    <w:p w:rsidR="00000000" w:rsidRDefault="0049147A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bookmarkStart w:id="3" w:name="sub_12"/>
    <w:bookmarkEnd w:id="2"/>
    <w:p w:rsidR="00000000" w:rsidRDefault="0049147A">
      <w:r>
        <w:fldChar w:fldCharType="begin"/>
      </w:r>
      <w:r>
        <w:instrText>HYPERLINK \l "sub_2000"</w:instrText>
      </w:r>
      <w:r>
        <w:fldChar w:fldCharType="separate"/>
      </w:r>
      <w:r>
        <w:rPr>
          <w:rStyle w:val="a4"/>
        </w:rPr>
        <w:t>изменения</w:t>
      </w:r>
      <w:r>
        <w:fldChar w:fldCharType="end"/>
      </w:r>
      <w:r>
        <w:t xml:space="preserve">, </w:t>
      </w:r>
      <w:r>
        <w:t>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000000" w:rsidRDefault="0049147A">
      <w:bookmarkStart w:id="4" w:name="sub_2"/>
      <w:bookmarkEnd w:id="3"/>
      <w:r>
        <w:t>2. Министерству регионального развития Российской Федерации:</w:t>
      </w:r>
    </w:p>
    <w:p w:rsidR="00000000" w:rsidRDefault="0049147A">
      <w:bookmarkStart w:id="5" w:name="sub_21"/>
      <w:bookmarkEnd w:id="4"/>
      <w:r>
        <w:t xml:space="preserve">привести акты, принятые во исполнение </w:t>
      </w:r>
      <w:hyperlink r:id="rId9" w:history="1">
        <w:r>
          <w:rPr>
            <w:rStyle w:val="a4"/>
          </w:rPr>
          <w:t>пункта 4</w:t>
        </w:r>
      </w:hyperlink>
      <w:r>
        <w:t xml:space="preserve"> постановления Правительства Российской Федерации от 21 июля 2008 г. N 549 "О порядке поставки газа для обеспечения коммуналь</w:t>
      </w:r>
      <w:r>
        <w:t>но-бытовых нужд граждан", в соответствие с настоящим постановлением;</w:t>
      </w:r>
    </w:p>
    <w:p w:rsidR="00000000" w:rsidRDefault="0049147A">
      <w:bookmarkStart w:id="6" w:name="sub_22"/>
      <w:bookmarkEnd w:id="5"/>
      <w:r>
        <w:t xml:space="preserve">по согласованию с Министерством энергетики Российской Федерации утвердить в течение 6 месяцев </w:t>
      </w:r>
      <w:hyperlink r:id="rId10" w:history="1">
        <w:r>
          <w:rPr>
            <w:rStyle w:val="a4"/>
          </w:rPr>
          <w:t>инструкц</w:t>
        </w:r>
        <w:r>
          <w:rPr>
            <w:rStyle w:val="a4"/>
          </w:rPr>
          <w:t>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00000" w:rsidRDefault="0049147A">
      <w:bookmarkStart w:id="7" w:name="sub_3"/>
      <w:bookmarkEnd w:id="6"/>
      <w:r>
        <w:t>3. Федеральной службе по тарифам:</w:t>
      </w:r>
    </w:p>
    <w:p w:rsidR="00000000" w:rsidRDefault="0049147A">
      <w:bookmarkStart w:id="8" w:name="sub_31"/>
      <w:bookmarkEnd w:id="7"/>
      <w:r>
        <w:t xml:space="preserve">а) утвердить </w:t>
      </w:r>
      <w:hyperlink r:id="rId11" w:history="1">
        <w:r>
          <w:rPr>
            <w:rStyle w:val="a4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000000" w:rsidRDefault="0049147A">
      <w:bookmarkStart w:id="9" w:name="sub_32"/>
      <w:bookmarkEnd w:id="8"/>
      <w:r>
        <w:t xml:space="preserve">б) представить в течение 3 месяцев в Правительство Российской Федерации проект акта о внесении изменений в </w:t>
      </w:r>
      <w:hyperlink r:id="rId12" w:history="1">
        <w:r>
          <w:rPr>
            <w:rStyle w:val="a4"/>
          </w:rPr>
          <w:t>Основные 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декабря 2000 г. N 1021, предусматривающих включение платы за аварийно-диспетчерское обеспечение внутридомового и внутриквартирного газового оборудования</w:t>
      </w:r>
      <w:r>
        <w:t xml:space="preserve"> в тариф на услуги газораспределительных организаций по транспортировке газа.</w:t>
      </w:r>
    </w:p>
    <w:p w:rsidR="00000000" w:rsidRDefault="0049147A">
      <w:bookmarkStart w:id="10" w:name="sub_4"/>
      <w:bookmarkEnd w:id="9"/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4" w:history="1">
        <w:r>
          <w:rPr>
            <w:rStyle w:val="a4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000000" w:rsidRDefault="0049147A">
      <w:bookmarkStart w:id="11" w:name="sub_5"/>
      <w:bookmarkEnd w:id="10"/>
      <w:r>
        <w:t>5. Рекомендовать органам государственной власти субъектов Российской Федерации руководствоваться методическими рекомендация</w:t>
      </w:r>
      <w:r>
        <w:t xml:space="preserve">ми, указанными в </w:t>
      </w:r>
      <w:hyperlink w:anchor="sub_31" w:history="1">
        <w:r>
          <w:rPr>
            <w:rStyle w:val="a4"/>
          </w:rPr>
          <w:t>подпункте "а" пункта 3</w:t>
        </w:r>
      </w:hyperlink>
      <w:r>
        <w:t xml:space="preserve"> настоящего постановления.</w:t>
      </w:r>
    </w:p>
    <w:bookmarkEnd w:id="11"/>
    <w:p w:rsidR="00000000" w:rsidRDefault="0049147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49147A"/>
    <w:p w:rsidR="00000000" w:rsidRDefault="0049147A">
      <w:r>
        <w:t>Москва</w:t>
      </w:r>
    </w:p>
    <w:p w:rsidR="00000000" w:rsidRDefault="0049147A">
      <w:pPr>
        <w:pStyle w:val="ac"/>
      </w:pPr>
      <w:r>
        <w:t>14 мая 2013 г. N 410</w:t>
      </w:r>
    </w:p>
    <w:p w:rsidR="00000000" w:rsidRDefault="0049147A"/>
    <w:p w:rsidR="00000000" w:rsidRDefault="0049147A">
      <w:pPr>
        <w:pStyle w:val="1"/>
      </w:pPr>
      <w:bookmarkStart w:id="12" w:name="sub_1000"/>
      <w:r>
        <w:lastRenderedPageBreak/>
        <w:t xml:space="preserve">Правила </w:t>
      </w:r>
      <w:r>
        <w:br/>
      </w:r>
      <w:r>
        <w:t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</w:t>
      </w:r>
      <w:r>
        <w:t>от 14 мая 2013 г. N 410)</w:t>
      </w:r>
    </w:p>
    <w:bookmarkEnd w:id="12"/>
    <w:p w:rsidR="00000000" w:rsidRDefault="0049147A">
      <w:pPr>
        <w:pStyle w:val="ab"/>
      </w:pPr>
      <w:r>
        <w:t>С изменениями и дополнениями от:</w:t>
      </w:r>
    </w:p>
    <w:p w:rsidR="00000000" w:rsidRDefault="004914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апреля 2014 г., 4 сентября 2015 г., 9 сентября, 6 октября 2017 г.</w:t>
      </w:r>
    </w:p>
    <w:p w:rsidR="00000000" w:rsidRDefault="0049147A"/>
    <w:p w:rsidR="00000000" w:rsidRDefault="0049147A">
      <w:pPr>
        <w:pStyle w:val="1"/>
      </w:pPr>
      <w:bookmarkStart w:id="13" w:name="sub_100"/>
      <w:r>
        <w:t>I. Общие положения</w:t>
      </w:r>
    </w:p>
    <w:bookmarkEnd w:id="13"/>
    <w:p w:rsidR="00000000" w:rsidRDefault="0049147A"/>
    <w:p w:rsidR="00000000" w:rsidRDefault="0049147A">
      <w:bookmarkStart w:id="14" w:name="sub_1001"/>
      <w:r>
        <w:t>1. Настоящие Правила устанавливают порядок пользования газом в части обеспече</w:t>
      </w:r>
      <w:r>
        <w:t>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</w:t>
      </w:r>
      <w:r>
        <w:t>ового и (или) внутриквартирного газового оборудования.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2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20 сентября 2017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2. Понятия, используемые в настоящих Правилах, означают следующее:</w:t>
      </w:r>
    </w:p>
    <w:p w:rsidR="00000000" w:rsidRDefault="0049147A">
      <w:bookmarkStart w:id="16" w:name="sub_10021"/>
      <w:r>
        <w:rPr>
          <w:rStyle w:val="a3"/>
        </w:rPr>
        <w:t>"аварийно-диспетчерское обеспече</w:t>
      </w:r>
      <w:r>
        <w:rPr>
          <w:rStyle w:val="a3"/>
        </w:rPr>
        <w:t>ние"</w:t>
      </w:r>
      <w:r>
        <w:t xml:space="preserve">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</w:t>
      </w:r>
      <w:r>
        <w:t>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000000" w:rsidRDefault="0049147A">
      <w:bookmarkStart w:id="17" w:name="sub_10022"/>
      <w:bookmarkEnd w:id="16"/>
      <w:r>
        <w:rPr>
          <w:rStyle w:val="a3"/>
        </w:rPr>
        <w:t>"бытовое газоиспользующее оборудование"</w:t>
      </w:r>
      <w:r>
        <w:t xml:space="preserve"> - оборудование, предназначенное для использования газа в</w:t>
      </w:r>
      <w:r>
        <w:t xml:space="preserve">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000000" w:rsidRDefault="0049147A">
      <w:bookmarkStart w:id="18" w:name="sub_10023"/>
      <w:bookmarkEnd w:id="17"/>
      <w:r>
        <w:rPr>
          <w:rStyle w:val="a3"/>
        </w:rPr>
        <w:t>"внутридомовое газовое оборудование"</w:t>
      </w:r>
      <w:r>
        <w:t>:</w:t>
      </w:r>
    </w:p>
    <w:p w:rsidR="00000000" w:rsidRDefault="0049147A">
      <w:bookmarkStart w:id="19" w:name="sub_100235"/>
      <w:bookmarkEnd w:id="18"/>
      <w:r>
        <w:t xml:space="preserve">в многоквартирном доме </w:t>
      </w:r>
      <w:r>
        <w:t>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</w:t>
      </w:r>
      <w:r>
        <w:t>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</w:t>
      </w:r>
      <w:r>
        <w:t>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</w:t>
      </w:r>
      <w:r>
        <w:t>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000000" w:rsidRDefault="0049147A">
      <w:bookmarkStart w:id="20" w:name="sub_100236"/>
      <w:bookmarkEnd w:id="19"/>
      <w:r>
        <w:t>в домовладениях - находящиеся в п</w:t>
      </w:r>
      <w:r>
        <w:t>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</w:t>
      </w:r>
      <w:r>
        <w:t xml:space="preserve">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</w:t>
      </w:r>
      <w:r>
        <w:lastRenderedPageBreak/>
        <w:t>газов, бытовое газоиспользующее оборудова</w:t>
      </w:r>
      <w:r>
        <w:t>ние, технические устройства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000000" w:rsidRDefault="0049147A">
      <w:bookmarkStart w:id="21" w:name="sub_10024"/>
      <w:bookmarkEnd w:id="20"/>
      <w:r>
        <w:rPr>
          <w:rStyle w:val="a3"/>
        </w:rPr>
        <w:t>"внутриквартирное газовое оборудование"</w:t>
      </w:r>
      <w:r>
        <w:t xml:space="preserve"> - газопроводы многокварт</w:t>
      </w:r>
      <w:r>
        <w:t xml:space="preserve">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</w:t>
      </w:r>
      <w:r>
        <w:t>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000000" w:rsidRDefault="0049147A">
      <w:bookmarkStart w:id="22" w:name="sub_10025"/>
      <w:bookmarkEnd w:id="21"/>
      <w:r>
        <w:rPr>
          <w:rStyle w:val="a3"/>
        </w:rPr>
        <w:t>"домовладение"</w:t>
      </w:r>
      <w:r>
        <w:t xml:space="preserve"> - жилой дом (часть жилого до</w:t>
      </w:r>
      <w:r>
        <w:t>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000000" w:rsidRDefault="0049147A">
      <w:bookmarkStart w:id="23" w:name="sub_10026"/>
      <w:bookmarkEnd w:id="22"/>
      <w:r>
        <w:rPr>
          <w:rStyle w:val="a3"/>
        </w:rPr>
        <w:t>"заказчик"</w:t>
      </w:r>
      <w:r>
        <w:t xml:space="preserve">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</w:t>
      </w:r>
      <w:r>
        <w:t>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</w:t>
      </w:r>
      <w:r>
        <w:t xml:space="preserve">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bookmarkEnd w:id="23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bookmarkStart w:id="24" w:name="sub_10027"/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положения пункта 2 настоящих Правил признаны не противоречащими действующему законодательству в части понятия "исполнитель" в той мере, в како</w:t>
      </w:r>
      <w:r>
        <w:rPr>
          <w:shd w:val="clear" w:color="auto" w:fill="F0F0F0"/>
        </w:rPr>
        <w:t>й они не допускают проведение работ по ремонту внутридомового и (или) внутриквартирного газового оборудования вне рамок исполнения договора о техническом обслуживании и ремонте внутриквартирного и (или) внутридомового газового оборудования, носящего компле</w:t>
      </w:r>
      <w:r>
        <w:rPr>
          <w:shd w:val="clear" w:color="auto" w:fill="F0F0F0"/>
        </w:rPr>
        <w:t>ксный характер</w:t>
      </w:r>
    </w:p>
    <w:bookmarkEnd w:id="24"/>
    <w:p w:rsidR="00000000" w:rsidRDefault="0049147A">
      <w:r>
        <w:rPr>
          <w:rStyle w:val="a3"/>
        </w:rPr>
        <w:t>"исполнитель"</w:t>
      </w:r>
      <w:r>
        <w:t xml:space="preserve">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</w:t>
      </w:r>
      <w:r>
        <w:t>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000000" w:rsidRDefault="0049147A">
      <w:bookmarkStart w:id="25" w:name="sub_10028"/>
      <w:r>
        <w:rPr>
          <w:rStyle w:val="a3"/>
        </w:rPr>
        <w:t>"по</w:t>
      </w:r>
      <w:r>
        <w:rPr>
          <w:rStyle w:val="a3"/>
        </w:rPr>
        <w:t>ставщик газа"</w:t>
      </w:r>
      <w:r>
        <w:t xml:space="preserve">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000000" w:rsidRDefault="0049147A">
      <w:bookmarkStart w:id="26" w:name="sub_10029"/>
      <w:bookmarkEnd w:id="25"/>
      <w:r>
        <w:rPr>
          <w:rStyle w:val="a3"/>
        </w:rPr>
        <w:t>"приостановление подачи газ</w:t>
      </w:r>
      <w:r>
        <w:rPr>
          <w:rStyle w:val="a3"/>
        </w:rPr>
        <w:t>а"</w:t>
      </w:r>
      <w:r>
        <w:t xml:space="preserve">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</w:t>
      </w:r>
      <w:r>
        <w:t>внутриквартирному газовому оборудованию;</w:t>
      </w:r>
    </w:p>
    <w:p w:rsidR="00000000" w:rsidRDefault="0049147A">
      <w:bookmarkStart w:id="27" w:name="sub_100210"/>
      <w:bookmarkEnd w:id="26"/>
      <w:r>
        <w:rPr>
          <w:rStyle w:val="a3"/>
        </w:rPr>
        <w:t>"ремонт внутридомового и (или) внутриквартирного газового оборудования"</w:t>
      </w:r>
      <w:r>
        <w:t xml:space="preserve"> - работы по восстановлению исправности внутридомового и (или) внутриквартирного газового оборудования или его составных част</w:t>
      </w:r>
      <w:r>
        <w:t>ей;</w:t>
      </w:r>
    </w:p>
    <w:p w:rsidR="00000000" w:rsidRDefault="0049147A">
      <w:bookmarkStart w:id="28" w:name="sub_100211"/>
      <w:bookmarkEnd w:id="27"/>
      <w:r>
        <w:rPr>
          <w:rStyle w:val="a3"/>
        </w:rPr>
        <w:t>"специализированная организация</w:t>
      </w:r>
      <w:r>
        <w:t>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</w:t>
      </w:r>
      <w:r>
        <w:t xml:space="preserve">тствующая требованиям, установленным </w:t>
      </w:r>
      <w:hyperlink w:anchor="sub_900" w:history="1">
        <w:r>
          <w:rPr>
            <w:rStyle w:val="a4"/>
          </w:rPr>
          <w:t>разделом IX</w:t>
        </w:r>
      </w:hyperlink>
      <w: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</w:t>
      </w:r>
      <w:r>
        <w:lastRenderedPageBreak/>
        <w:t>техническому обслуживанию и ремонту внутри</w:t>
      </w:r>
      <w:r>
        <w:t xml:space="preserve">домового и (или) внутриквартирного газового оборудования в соответствии с </w:t>
      </w:r>
      <w:hyperlink r:id="rId18" w:history="1">
        <w:r>
          <w:rPr>
            <w:rStyle w:val="a4"/>
          </w:rPr>
          <w:t>пунктом 40 части 2 статьи 8</w:t>
        </w:r>
      </w:hyperlink>
      <w:r>
        <w:t xml:space="preserve"> Федерального закона "О защите прав юридических лиц и индивидуальных предприним</w:t>
      </w:r>
      <w:r>
        <w:t>ателей при осуществлении государственного контроля (надзора) и муниципального контроля";</w:t>
      </w:r>
    </w:p>
    <w:p w:rsidR="00000000" w:rsidRDefault="0049147A">
      <w:bookmarkStart w:id="29" w:name="sub_100212"/>
      <w:bookmarkEnd w:id="28"/>
      <w:r>
        <w:rPr>
          <w:rStyle w:val="a3"/>
        </w:rPr>
        <w:t>"техническое обслуживание внутридомового и (или) внутриквартирного газового оборудования"</w:t>
      </w:r>
      <w:r>
        <w:t xml:space="preserve"> - работы и услуги по поддержанию внутридомового и (или) в</w:t>
      </w:r>
      <w:r>
        <w:t>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000000" w:rsidRDefault="0049147A">
      <w:bookmarkStart w:id="30" w:name="sub_100213"/>
      <w:bookmarkEnd w:id="29"/>
      <w:r>
        <w:rPr>
          <w:rStyle w:val="a3"/>
        </w:rPr>
        <w:t>"техническое диагностирование внутридомового и (или) внутриквартирного газового оборудования"</w:t>
      </w:r>
      <w:r>
        <w:t xml:space="preserve">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03"/>
      <w:bookmarkEnd w:id="3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"/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положения пункта 3 настоящих Правил признаны не противоречащими действующему законодательству </w:t>
      </w:r>
      <w:r>
        <w:rPr>
          <w:shd w:val="clear" w:color="auto" w:fill="F0F0F0"/>
        </w:rPr>
        <w:t>в той мере, в какой они не допускают проведение работ по ремонту внутридомового и (или) внутриквартирного газового оборудования вне рамок исполнения договора о техническом обслуживании и ремонте внутриквартирного и (или) внутридомового газового оборудовани</w:t>
      </w:r>
      <w:r>
        <w:rPr>
          <w:shd w:val="clear" w:color="auto" w:fill="F0F0F0"/>
        </w:rPr>
        <w:t>я, носящего комплексный характер</w:t>
      </w:r>
    </w:p>
    <w:p w:rsidR="00000000" w:rsidRDefault="0049147A">
      <w:r>
        <w:t xml:space="preserve"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</w:t>
      </w:r>
      <w:r>
        <w:t xml:space="preserve">содержания достигаются путем технического обслуживания и ремонта указанного оборудования, выполняемых на основании договора, заключаемого между </w:t>
      </w:r>
      <w:hyperlink w:anchor="sub_10026" w:history="1">
        <w:r>
          <w:rPr>
            <w:rStyle w:val="a4"/>
          </w:rPr>
          <w:t>заказчиком</w:t>
        </w:r>
      </w:hyperlink>
      <w:r>
        <w:t xml:space="preserve"> и исполнителем, а также соблюдения указанными сторонами договора иных треб</w:t>
      </w:r>
      <w:r>
        <w:t xml:space="preserve">ований, предусмотренных настоящими Правилами и </w:t>
      </w:r>
      <w:hyperlink r:id="rId20" w:history="1">
        <w:r>
          <w:rPr>
            <w:rStyle w:val="a4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00000" w:rsidRDefault="0049147A"/>
    <w:p w:rsidR="00000000" w:rsidRDefault="0049147A">
      <w:pPr>
        <w:pStyle w:val="1"/>
      </w:pPr>
      <w:bookmarkStart w:id="32" w:name="sub_200"/>
      <w:r>
        <w:t>II. Организация безопасного исполь</w:t>
      </w:r>
      <w:r>
        <w:t>зования и содержания внутридомового и внутриквартирного газового оборудования</w:t>
      </w:r>
    </w:p>
    <w:bookmarkEnd w:id="32"/>
    <w:p w:rsidR="00000000" w:rsidRDefault="0049147A"/>
    <w:p w:rsidR="00000000" w:rsidRDefault="0049147A">
      <w:bookmarkStart w:id="33" w:name="sub_1004"/>
      <w:r>
        <w:t xml:space="preserve">4. Безопасное использование и содержание внутридомового и </w:t>
      </w:r>
      <w:hyperlink w:anchor="sub_10024" w:history="1">
        <w:r>
          <w:rPr>
            <w:rStyle w:val="a4"/>
          </w:rPr>
          <w:t>внутриквартирного газового оборудования</w:t>
        </w:r>
      </w:hyperlink>
      <w:r>
        <w:t xml:space="preserve"> обеспечиваются путем осуществления сл</w:t>
      </w:r>
      <w:r>
        <w:t>едующего комплекса работ (услуг):</w:t>
      </w:r>
    </w:p>
    <w:p w:rsidR="00000000" w:rsidRDefault="0049147A">
      <w:bookmarkStart w:id="34" w:name="sub_10041"/>
      <w:bookmarkEnd w:id="33"/>
      <w:r>
        <w:t>а) техническое обслуживание и ремонт внутридомового и (или) внутриквартирного газового оборудования;</w:t>
      </w:r>
    </w:p>
    <w:p w:rsidR="00000000" w:rsidRDefault="0049147A">
      <w:bookmarkStart w:id="35" w:name="sub_10042"/>
      <w:bookmarkEnd w:id="34"/>
      <w:r>
        <w:t xml:space="preserve">б) </w:t>
      </w:r>
      <w:hyperlink w:anchor="sub_10021" w:history="1">
        <w:r>
          <w:rPr>
            <w:rStyle w:val="a4"/>
          </w:rPr>
          <w:t>аварийно-диспетчерское обеспечение</w:t>
        </w:r>
      </w:hyperlink>
      <w:r>
        <w:t>;</w:t>
      </w:r>
    </w:p>
    <w:p w:rsidR="00000000" w:rsidRDefault="0049147A">
      <w:bookmarkStart w:id="36" w:name="sub_10043"/>
      <w:bookmarkEnd w:id="35"/>
      <w:r>
        <w:t>в) техническое диагностирование внутридомового и (или) внутриквартирного газового оборудования;</w:t>
      </w:r>
    </w:p>
    <w:p w:rsidR="00000000" w:rsidRDefault="0049147A">
      <w:bookmarkStart w:id="37" w:name="sub_10044"/>
      <w:bookmarkEnd w:id="36"/>
      <w:r>
        <w:t>г) замена оборудования.</w:t>
      </w:r>
    </w:p>
    <w:p w:rsidR="00000000" w:rsidRDefault="0049147A">
      <w:bookmarkStart w:id="38" w:name="sub_1005"/>
      <w:bookmarkEnd w:id="37"/>
      <w:r>
        <w:t>5. Обязательным условием безопасного использования внутридомового и внутриквартирного газового оборуд</w:t>
      </w:r>
      <w:r>
        <w:t>ования является надлежащее содержание дымовых и вентиляционных каналов жилых помещений и многоквартирных домов.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06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20 сентября 2017 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положения пункта 6 настоящих Правил признаны не противоречащими действующему законодательству в той мере, в </w:t>
      </w:r>
      <w:r>
        <w:rPr>
          <w:shd w:val="clear" w:color="auto" w:fill="F0F0F0"/>
        </w:rPr>
        <w:lastRenderedPageBreak/>
        <w:t>какой они не допускают проведение работ по ремонту внутридомового и (или) внут</w:t>
      </w:r>
      <w:r>
        <w:rPr>
          <w:shd w:val="clear" w:color="auto" w:fill="F0F0F0"/>
        </w:rPr>
        <w:t>риквартирного газового оборудования вне рамок исполнения договора о техническом обслуживании и ремонте внутриквартирного и (или) внутридомового газового оборудования, носящего комплексный характер</w:t>
      </w:r>
    </w:p>
    <w:p w:rsidR="00000000" w:rsidRDefault="0049147A">
      <w:r>
        <w:t>6. Работы по техническому обслуживанию и ремонту внутридомо</w:t>
      </w:r>
      <w:r>
        <w:t>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</w:t>
      </w:r>
      <w:r>
        <w:t>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07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40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20 сентября 2017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декабря 2018 г. N АКПИ18-1084 абзац первый пункта 7 признан не противоречащим действующему законода</w:t>
      </w:r>
      <w:r>
        <w:rPr>
          <w:shd w:val="clear" w:color="auto" w:fill="F0F0F0"/>
        </w:rPr>
        <w:t>тельству</w:t>
      </w:r>
    </w:p>
    <w:p w:rsidR="00000000" w:rsidRDefault="0049147A">
      <w:r>
        <w:t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</w:t>
      </w:r>
      <w:r>
        <w:t>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</w:t>
      </w:r>
      <w:r>
        <w:t xml:space="preserve">зовому оборудованию, предусмотренного </w:t>
      </w:r>
      <w:hyperlink w:anchor="sub_1048" w:history="1">
        <w:r>
          <w:rPr>
            <w:rStyle w:val="a4"/>
          </w:rPr>
          <w:t>пунктами 48 - 53</w:t>
        </w:r>
      </w:hyperlink>
      <w:r>
        <w:t xml:space="preserve"> настоящих Правил, и (или) требования об уведомлении заказчика о предстоящем приостановлении подачи газа и его причинах, предусмотренного </w:t>
      </w:r>
      <w:hyperlink w:anchor="sub_1081" w:history="1">
        <w:r>
          <w:rPr>
            <w:rStyle w:val="a4"/>
          </w:rPr>
          <w:t>пунктом 81</w:t>
        </w:r>
      </w:hyperlink>
      <w:r>
        <w:t xml:space="preserve"> н</w:t>
      </w:r>
      <w:r>
        <w:t>астоящих Правил.</w:t>
      </w:r>
    </w:p>
    <w:p w:rsidR="00000000" w:rsidRDefault="0049147A"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</w:t>
      </w:r>
      <w:r>
        <w:t>жданской обороны, чрезвычайным ситуациям и ликвидации последствий стихийных бедствий.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bookmarkStart w:id="41" w:name="sub_10073"/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декабря 2018 г. N АКПИ18-1084 абзац третий</w:t>
      </w:r>
      <w:r>
        <w:rPr>
          <w:shd w:val="clear" w:color="auto" w:fill="F0F0F0"/>
        </w:rPr>
        <w:t xml:space="preserve"> пункта 7 признан не противоречащим действующему законодательству</w:t>
      </w:r>
    </w:p>
    <w:bookmarkEnd w:id="41"/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положения абзаца третьего пункта </w:t>
      </w:r>
      <w:r>
        <w:rPr>
          <w:shd w:val="clear" w:color="auto" w:fill="F0F0F0"/>
        </w:rPr>
        <w:t>7 настоящих Правил признаны не противоречащими действующему законодательству в той мере, в какой они не допускают проведение работ по ремонту внутридомового и (или) внутриквартирного газового оборудования вне рамок исполнения договора о техническом обслужи</w:t>
      </w:r>
      <w:r>
        <w:rPr>
          <w:shd w:val="clear" w:color="auto" w:fill="F0F0F0"/>
        </w:rPr>
        <w:t>вании и ремонте внутриквартирного и (или) внутридомового газового оборудования, носящего комплексный характер</w:t>
      </w:r>
    </w:p>
    <w:p w:rsidR="00000000" w:rsidRDefault="0049147A">
      <w: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</w:t>
      </w:r>
      <w:r>
        <w:t>тоящими Правилами.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bookmarkStart w:id="42" w:name="sub_10074"/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декабря 2018 г. N АКПИ18-1084 абзац четвертый пункта 7 признан не противоречащим действующему законодательств</w:t>
      </w:r>
      <w:r>
        <w:rPr>
          <w:shd w:val="clear" w:color="auto" w:fill="F0F0F0"/>
        </w:rPr>
        <w:t>у</w:t>
      </w:r>
    </w:p>
    <w:bookmarkEnd w:id="42"/>
    <w:p w:rsidR="00000000" w:rsidRDefault="0049147A">
      <w:r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</w:t>
      </w:r>
      <w:r>
        <w:t xml:space="preserve">лено внутридомовое и (или) внутриквартирное газовое оборудование, а также имеющей в своем составе </w:t>
      </w:r>
      <w:r>
        <w:lastRenderedPageBreak/>
        <w:t xml:space="preserve">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</w:t>
      </w:r>
      <w:r>
        <w:t>(далее - соглашение).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bookmarkStart w:id="43" w:name="sub_10075"/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декабря 2018 г. N АКПИ18-1084 абзац пятый пункта 7 признан не противоречащим действующему законодательству</w:t>
      </w:r>
    </w:p>
    <w:bookmarkEnd w:id="43"/>
    <w:p w:rsidR="00000000" w:rsidRDefault="0049147A"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sub_1087" w:history="1">
        <w:r>
          <w:rPr>
            <w:rStyle w:val="a4"/>
          </w:rPr>
          <w:t>пунктами 87</w:t>
        </w:r>
      </w:hyperlink>
      <w:r>
        <w:t xml:space="preserve"> и </w:t>
      </w:r>
      <w:hyperlink w:anchor="sub_1088" w:history="1">
        <w:r>
          <w:rPr>
            <w:rStyle w:val="a4"/>
          </w:rPr>
          <w:t>88</w:t>
        </w:r>
      </w:hyperlink>
      <w:r>
        <w:t xml:space="preserve"> настоящих Правил.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bookmarkStart w:id="44" w:name="sub_10076"/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декабря 2018 г. N АКПИ18-1084 абзац шестой пункта 7 признан не противоречащим действующему законодательству</w:t>
      </w:r>
    </w:p>
    <w:bookmarkEnd w:id="44"/>
    <w:p w:rsidR="00000000" w:rsidRDefault="0049147A">
      <w:r>
        <w:t>Газораспределительная организ</w:t>
      </w:r>
      <w:r>
        <w:t>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</w:t>
      </w:r>
      <w:r>
        <w:t>чиками), в заключении соглашения.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20 сентября 2017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 xml:space="preserve">8. Работы по </w:t>
      </w:r>
      <w:hyperlink w:anchor="sub_100213" w:history="1">
        <w:r>
          <w:rPr>
            <w:rStyle w:val="a4"/>
          </w:rPr>
          <w:t>техническому диагностированию внутридомового и (или) внутриквартирного газового оборудования</w:t>
        </w:r>
      </w:hyperlink>
      <w:r>
        <w:t xml:space="preserve"> осуществляются в отношен</w:t>
      </w:r>
      <w:r>
        <w:t>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000000" w:rsidRDefault="0049147A">
      <w:r>
        <w:t xml:space="preserve">В отношении оборудования, не указанного в </w:t>
      </w:r>
      <w:hyperlink w:anchor="sub_1008" w:history="1">
        <w:r>
          <w:rPr>
            <w:rStyle w:val="a4"/>
          </w:rPr>
          <w:t>абзаце первом</w:t>
        </w:r>
      </w:hyperlink>
      <w:r>
        <w:t xml:space="preserve"> наст</w:t>
      </w:r>
      <w:r>
        <w:t>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</w:t>
      </w:r>
      <w:r>
        <w:t>иципального жилищного 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</w:p>
    <w:p w:rsidR="00000000" w:rsidRDefault="0049147A">
      <w:r>
        <w:t xml:space="preserve">Проведение технического диагностирования внутридомового и (или) внутриквартирного газового </w:t>
      </w:r>
      <w:r>
        <w:t xml:space="preserve">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sub_900" w:history="1">
        <w:r>
          <w:rPr>
            <w:rStyle w:val="a4"/>
          </w:rPr>
          <w:t>разделом IX</w:t>
        </w:r>
      </w:hyperlink>
      <w:r>
        <w:t xml:space="preserve"> настоящих Правил:</w:t>
      </w:r>
    </w:p>
    <w:p w:rsidR="00000000" w:rsidRDefault="0049147A">
      <w:r>
        <w:t xml:space="preserve">в отношении </w:t>
      </w:r>
      <w:hyperlink w:anchor="sub_10023" w:history="1">
        <w:r>
          <w:rPr>
            <w:rStyle w:val="a4"/>
          </w:rPr>
          <w:t>внутридомового газового оборудования</w:t>
        </w:r>
      </w:hyperlink>
      <w:r>
        <w:t xml:space="preserve">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</w:t>
      </w:r>
      <w:r>
        <w:t>ия многоквартирным домом), а также собственником домовладения;</w:t>
      </w:r>
    </w:p>
    <w:p w:rsidR="00000000" w:rsidRDefault="0049147A">
      <w:r>
        <w:t>в отношении внутриквартирного газового оборудования - собственниками (пользователями, нанимателями) помещений, в которых размещено такое оборудование.</w:t>
      </w:r>
    </w:p>
    <w:p w:rsidR="00000000" w:rsidRDefault="0049147A">
      <w:r>
        <w:t>Техническое диагностирование внутридомовог</w:t>
      </w:r>
      <w:r>
        <w:t>о и (или) внутриквартирного газового оборудования осуществляется в целях:</w:t>
      </w:r>
    </w:p>
    <w:p w:rsidR="00000000" w:rsidRDefault="0049147A">
      <w:r>
        <w:t>определения фактического технического состояния указанного газового оборудования либо его составных частей;</w:t>
      </w:r>
    </w:p>
    <w:p w:rsidR="00000000" w:rsidRDefault="0049147A">
      <w:r>
        <w:t>поиска и определения неисправности внутридомового и (или) внутриквартирног</w:t>
      </w:r>
      <w:r>
        <w:t>о газового оборудования;</w:t>
      </w:r>
    </w:p>
    <w:p w:rsidR="00000000" w:rsidRDefault="0049147A">
      <w: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20 сентября 2017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</w:t>
      </w:r>
      <w:r>
        <w:rPr>
          <w:shd w:val="clear" w:color="auto" w:fill="F0F0F0"/>
        </w:rPr>
        <w:lastRenderedPageBreak/>
        <w:t>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9. Работы по техническому диагностированию внутр</w:t>
      </w:r>
      <w:r>
        <w:t xml:space="preserve">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sub_900" w:history="1">
        <w:r>
          <w:rPr>
            <w:rStyle w:val="a4"/>
          </w:rPr>
          <w:t>разделом IX</w:t>
        </w:r>
      </w:hyperlink>
      <w:r>
        <w:t xml:space="preserve"> настоящих Правил.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010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47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20 сентября 2017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000000" w:rsidRDefault="0049147A">
      <w:bookmarkStart w:id="48" w:name="sub_10102"/>
      <w:r>
        <w:t>ист</w:t>
      </w:r>
      <w:r>
        <w:t>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</w:t>
      </w:r>
      <w:r>
        <w:t>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bookmarkEnd w:id="48"/>
    <w:p w:rsidR="00000000" w:rsidRDefault="0049147A">
      <w:r>
        <w:t>признание газоиспользующего оборудования не подлежащим ремонту (непригодным для ремонта) в</w:t>
      </w:r>
      <w:r>
        <w:t xml:space="preserve">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000000" w:rsidRDefault="0049147A">
      <w:r>
        <w:t>заявка заказчика.</w:t>
      </w:r>
    </w:p>
    <w:p w:rsidR="00000000" w:rsidRDefault="0049147A">
      <w:bookmarkStart w:id="49" w:name="sub_10105"/>
      <w:r>
        <w:t>Замена оборудования, входящего в состав внутридомового и (или) внутриквартирного га</w:t>
      </w:r>
      <w:r>
        <w:t>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</w:t>
      </w:r>
      <w:r>
        <w:t>цем без привлечения специализированной организации не допускается.</w:t>
      </w:r>
    </w:p>
    <w:p w:rsidR="00000000" w:rsidRDefault="0049147A">
      <w:bookmarkStart w:id="50" w:name="sub_10106"/>
      <w:bookmarkEnd w:id="49"/>
      <w: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</w:t>
      </w:r>
      <w:r>
        <w:t>ования.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11"/>
      <w:bookmarkEnd w:id="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17 октября 2017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октября 2017 г. N 1219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11. Надлежащее содержание дымовых и вентиляционных каналов обеспечивается:</w:t>
      </w:r>
    </w:p>
    <w:p w:rsidR="00000000" w:rsidRDefault="0049147A">
      <w:bookmarkStart w:id="52" w:name="sub_10111"/>
      <w:r>
        <w:t>а) в многоквартирных домах путем проверки состояния и функционирования д</w:t>
      </w:r>
      <w:r>
        <w:t>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</w:t>
      </w:r>
      <w:r>
        <w:t>е с организацией, осуществляющей указанные работы;</w:t>
      </w:r>
    </w:p>
    <w:p w:rsidR="00000000" w:rsidRDefault="0049147A">
      <w:bookmarkStart w:id="53" w:name="sub_10112"/>
      <w:bookmarkEnd w:id="52"/>
      <w:r>
        <w:t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</w:t>
      </w:r>
      <w:r>
        <w:t>ости об очистке и (или) о ремонте с организацией, осуществляющей указанные работы.</w:t>
      </w:r>
    </w:p>
    <w:p w:rsidR="00000000" w:rsidRDefault="0049147A">
      <w:bookmarkStart w:id="54" w:name="sub_1012"/>
      <w:bookmarkEnd w:id="53"/>
      <w:r>
        <w:t>12. Проверка состояния дымовых и вентиляционных каналов и при необходимости их очистка производится:</w:t>
      </w:r>
    </w:p>
    <w:p w:rsidR="00000000" w:rsidRDefault="0049147A">
      <w:bookmarkStart w:id="55" w:name="sub_10121"/>
      <w:bookmarkEnd w:id="54"/>
      <w:r>
        <w:t>а) при приемке дымовых и вентиляционны</w:t>
      </w:r>
      <w:r>
        <w:t>х каналов в эксплуатацию при газификации здания и (или) подключении нового газоиспользующего оборудования;</w:t>
      </w:r>
    </w:p>
    <w:p w:rsidR="00000000" w:rsidRDefault="0049147A">
      <w:bookmarkStart w:id="56" w:name="sub_10122"/>
      <w:bookmarkEnd w:id="55"/>
      <w:r>
        <w:t>б) при переустройстве и ремонте дымовых и вентиляционных каналов;</w:t>
      </w:r>
    </w:p>
    <w:p w:rsidR="00000000" w:rsidRDefault="0049147A">
      <w:bookmarkStart w:id="57" w:name="sub_10123"/>
      <w:bookmarkEnd w:id="56"/>
      <w:r>
        <w:t>в) в процессе эксплуатации дымовых и вентиляцио</w:t>
      </w:r>
      <w:r>
        <w:t xml:space="preserve">нных каналов (периодическая проверка) - не реже 3 раз в год (не позднее чем за 7 календарных дней до начала отопительного сезона, в </w:t>
      </w:r>
      <w:r>
        <w:lastRenderedPageBreak/>
        <w:t>середине отопительного сезона и не позднее чем через 7 дней после окончания отопительного сезона);</w:t>
      </w:r>
    </w:p>
    <w:p w:rsidR="00000000" w:rsidRDefault="0049147A">
      <w:bookmarkStart w:id="58" w:name="sub_10124"/>
      <w:bookmarkEnd w:id="57"/>
      <w:r>
        <w:t xml:space="preserve">г) при </w:t>
      </w:r>
      <w:r>
        <w:t>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</w:t>
      </w:r>
      <w:r>
        <w:t>ском обеспечении.</w:t>
      </w:r>
    </w:p>
    <w:p w:rsidR="00000000" w:rsidRDefault="0049147A">
      <w:bookmarkStart w:id="59" w:name="sub_1013"/>
      <w:bookmarkEnd w:id="58"/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000000" w:rsidRDefault="0049147A">
      <w:bookmarkStart w:id="60" w:name="sub_1014"/>
      <w:bookmarkEnd w:id="59"/>
      <w:r>
        <w:t>14. Утратил силу с 17 окт</w:t>
      </w:r>
      <w:r>
        <w:t xml:space="preserve">ября 2017 г. - </w:t>
      </w:r>
      <w:hyperlink r:id="rId40" w:history="1">
        <w:r>
          <w:rPr>
            <w:rStyle w:val="a4"/>
          </w:rPr>
          <w:t>Постановление</w:t>
        </w:r>
      </w:hyperlink>
      <w:r>
        <w:t xml:space="preserve"> Правительства РФ от 6 октября 2017 г. N 1219</w:t>
      </w:r>
    </w:p>
    <w:bookmarkEnd w:id="60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49147A">
      <w:bookmarkStart w:id="61" w:name="sub_1015"/>
      <w:r>
        <w:t xml:space="preserve">15. Утратил силу с 17 октября 2017 г. - </w:t>
      </w:r>
      <w:hyperlink r:id="rId42" w:history="1">
        <w:r>
          <w:rPr>
            <w:rStyle w:val="a4"/>
          </w:rPr>
          <w:t>Постановление</w:t>
        </w:r>
      </w:hyperlink>
      <w:r>
        <w:t xml:space="preserve"> Правительства РФ от 6 октября 2017 г. N 1219</w:t>
      </w:r>
    </w:p>
    <w:bookmarkEnd w:id="61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9147A">
      <w:pPr>
        <w:pStyle w:val="1"/>
      </w:pPr>
      <w:bookmarkStart w:id="62" w:name="sub_300"/>
      <w:r>
        <w:t>III. Порядок и условия заключения договора о техническом обслуживании и ремонте внутридомового и (или) внутриквартирного газового оборудования</w:t>
      </w:r>
    </w:p>
    <w:bookmarkEnd w:id="62"/>
    <w:p w:rsidR="00000000" w:rsidRDefault="0049147A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10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3"/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положения пункта 16 настоящих Правил признаны не противоречащими действующему законодательству в той мере,</w:t>
      </w:r>
      <w:r>
        <w:rPr>
          <w:shd w:val="clear" w:color="auto" w:fill="F0F0F0"/>
        </w:rPr>
        <w:t xml:space="preserve"> в какой они не допускают проведение работ по ремонту внутридомового и (или) внутриквартирного газового оборудования вне рамок исполнения договора о техническом обслуживании и ремонте внутриквартирного и (или) внутридомового газового оборудования, носящего</w:t>
      </w:r>
      <w:r>
        <w:rPr>
          <w:shd w:val="clear" w:color="auto" w:fill="F0F0F0"/>
        </w:rPr>
        <w:t xml:space="preserve"> комплексный характер</w:t>
      </w:r>
    </w:p>
    <w:p w:rsidR="00000000" w:rsidRDefault="0049147A"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</w:t>
      </w:r>
      <w:r>
        <w:t xml:space="preserve">ния, заключаемого между заказчиком и </w:t>
      </w:r>
      <w:hyperlink w:anchor="sub_10027" w:history="1">
        <w:r>
          <w:rPr>
            <w:rStyle w:val="a4"/>
          </w:rPr>
          <w:t>исполнителем</w:t>
        </w:r>
      </w:hyperlink>
      <w:r>
        <w:t>.</w:t>
      </w:r>
    </w:p>
    <w:p w:rsidR="00000000" w:rsidRDefault="0049147A">
      <w:bookmarkStart w:id="64" w:name="sub_1017"/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171"/>
      <w:bookmarkEnd w:id="6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5"/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подпункт "а" пункта 17 настоящих Правил признан не противоречащим действующему законодательству в части обеспечения безоп</w:t>
      </w:r>
      <w:r>
        <w:rPr>
          <w:shd w:val="clear" w:color="auto" w:fill="F0F0F0"/>
        </w:rPr>
        <w:t>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</w:p>
    <w:p w:rsidR="00000000" w:rsidRDefault="0049147A">
      <w:r>
        <w:t>а) в отношении внутридомового газового оборудования многоквартирного дома - управляющая организация, тов</w:t>
      </w:r>
      <w:r>
        <w:t>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000000" w:rsidRDefault="0049147A">
      <w:bookmarkStart w:id="66" w:name="sub_10172"/>
      <w:r>
        <w:t>б) в отношении внутридомового газового оборудования в домовладении - собственник домовладения;</w:t>
      </w:r>
    </w:p>
    <w:p w:rsidR="00000000" w:rsidRDefault="0049147A">
      <w:bookmarkStart w:id="67" w:name="sub_10173"/>
      <w:bookmarkEnd w:id="66"/>
      <w:r>
        <w:t xml:space="preserve">в) в отношении внутриквартирного газового оборудования - собственник (пользователь) </w:t>
      </w:r>
      <w:r>
        <w:lastRenderedPageBreak/>
        <w:t xml:space="preserve">расположенного в многоквартирном доме помещения, </w:t>
      </w:r>
      <w:r>
        <w:t>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bookmarkEnd w:id="67"/>
    <w:p w:rsidR="00000000" w:rsidRDefault="0049147A">
      <w:r>
        <w:t>лицом из числа собственников помещений в многоквартирн</w:t>
      </w:r>
      <w:r>
        <w:t>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000000" w:rsidRDefault="0049147A">
      <w:bookmarkStart w:id="68" w:name="sub_1173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</w:t>
      </w:r>
      <w:r>
        <w:t>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000000" w:rsidRDefault="0049147A">
      <w:bookmarkStart w:id="69" w:name="sub_11734"/>
      <w:bookmarkEnd w:id="68"/>
      <w:r>
        <w:t>товариществом или кооперативом на основании протокола общего собрания членов товарищества или кооп</w:t>
      </w:r>
      <w:r>
        <w:t>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bookmarkEnd w:id="69"/>
    <w:p w:rsidR="00000000" w:rsidRDefault="0049147A">
      <w:r>
        <w:t xml:space="preserve">управляющей организацией, товариществом или кооперативом, действующими </w:t>
      </w:r>
      <w:r>
        <w:t>в качестве агентов собственников помещений в многоквартирном доме на основании агентского договора.</w:t>
      </w:r>
    </w:p>
    <w:p w:rsidR="00000000" w:rsidRDefault="0049147A">
      <w:bookmarkStart w:id="70" w:name="sub_1018"/>
      <w:r>
        <w:t xml:space="preserve">18. Для заключения договора о техническом обслуживании и </w:t>
      </w:r>
      <w:hyperlink w:anchor="sub_100210" w:history="1">
        <w:r>
          <w:rPr>
            <w:rStyle w:val="a4"/>
          </w:rPr>
          <w:t>ремонте внутридомового и (или) внутриквартирного газового оборудов</w:t>
        </w:r>
        <w:r>
          <w:rPr>
            <w:rStyle w:val="a4"/>
          </w:rPr>
          <w:t>ания</w:t>
        </w:r>
      </w:hyperlink>
      <w:r>
        <w:t xml:space="preserve">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000000" w:rsidRDefault="0049147A">
      <w:bookmarkStart w:id="71" w:name="sub_10181"/>
      <w:bookmarkEnd w:id="70"/>
      <w:r>
        <w:t>а) информация о заявителе</w:t>
      </w:r>
      <w:r>
        <w:t xml:space="preserve">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000000" w:rsidRDefault="0049147A">
      <w:bookmarkStart w:id="72" w:name="sub_10182"/>
      <w:bookmarkEnd w:id="71"/>
      <w:r>
        <w:t xml:space="preserve"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</w:t>
      </w:r>
      <w:r>
        <w:t>техническое обслуживание и ремонт которого необходимо осуществлять;</w:t>
      </w:r>
    </w:p>
    <w:p w:rsidR="00000000" w:rsidRDefault="0049147A">
      <w:bookmarkStart w:id="73" w:name="sub_10183"/>
      <w:bookmarkEnd w:id="72"/>
      <w:r>
        <w:t>в) перечень оборудования, входящего в состав внутридомового и (или) внутриквартирного газового оборудования.</w:t>
      </w:r>
    </w:p>
    <w:p w:rsidR="00000000" w:rsidRDefault="0049147A">
      <w:bookmarkStart w:id="74" w:name="sub_1019"/>
      <w:bookmarkEnd w:id="73"/>
      <w:r>
        <w:t xml:space="preserve">19. К заявке (оферте) прилагаются следующие </w:t>
      </w:r>
      <w:r>
        <w:t>документы:</w:t>
      </w:r>
    </w:p>
    <w:p w:rsidR="00000000" w:rsidRDefault="0049147A">
      <w:bookmarkStart w:id="75" w:name="sub_10191"/>
      <w:bookmarkEnd w:id="74"/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</w:t>
      </w:r>
      <w:r>
        <w:t xml:space="preserve"> или нотариусом, - для заявителя - юридического лица;</w:t>
      </w:r>
    </w:p>
    <w:p w:rsidR="00000000" w:rsidRDefault="0049147A">
      <w:bookmarkStart w:id="76" w:name="sub_10192"/>
      <w:bookmarkEnd w:id="75"/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000000" w:rsidRDefault="0049147A">
      <w:bookmarkStart w:id="77" w:name="sub_10193"/>
      <w:bookmarkEnd w:id="76"/>
      <w:r>
        <w:t xml:space="preserve">в) документы, </w:t>
      </w:r>
      <w:r>
        <w:t>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000000" w:rsidRDefault="0049147A">
      <w:bookmarkStart w:id="78" w:name="sub_10194"/>
      <w:bookmarkEnd w:id="77"/>
      <w:r>
        <w:t xml:space="preserve">г) документы, предусмотренные </w:t>
      </w:r>
      <w:hyperlink w:anchor="sub_1022" w:history="1">
        <w:r>
          <w:rPr>
            <w:rStyle w:val="a4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000000" w:rsidRDefault="0049147A">
      <w:bookmarkStart w:id="79" w:name="sub_10195"/>
      <w:bookmarkEnd w:id="78"/>
      <w:r>
        <w:t xml:space="preserve">д) документы, предусмотренные </w:t>
      </w:r>
      <w:hyperlink w:anchor="sub_1023" w:history="1">
        <w:r>
          <w:rPr>
            <w:rStyle w:val="a4"/>
          </w:rPr>
          <w:t>пунктом 23</w:t>
        </w:r>
      </w:hyperlink>
      <w:r>
        <w:t xml:space="preserve"> настоящих Правил соответственно для управляющей организации либо для</w:t>
      </w:r>
      <w:r>
        <w:t xml:space="preserve"> товарищества или кооператива;</w:t>
      </w:r>
    </w:p>
    <w:p w:rsidR="00000000" w:rsidRDefault="0049147A">
      <w:bookmarkStart w:id="80" w:name="sub_10196"/>
      <w:bookmarkEnd w:id="79"/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000000" w:rsidRDefault="0049147A">
      <w:bookmarkStart w:id="81" w:name="sub_10197"/>
      <w:bookmarkEnd w:id="80"/>
      <w:r>
        <w:t xml:space="preserve">ж) документы, подтверждающие состав внутридомового и (или) внутриквартирного </w:t>
      </w:r>
      <w:r>
        <w:lastRenderedPageBreak/>
        <w:t>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</w:t>
      </w:r>
      <w:r>
        <w:t>икаты соответствия и др.);</w:t>
      </w:r>
    </w:p>
    <w:p w:rsidR="00000000" w:rsidRDefault="0049147A">
      <w:bookmarkStart w:id="82" w:name="sub_10198"/>
      <w:bookmarkEnd w:id="81"/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000000" w:rsidRDefault="0049147A">
      <w:bookmarkStart w:id="83" w:name="sub_10199"/>
      <w:bookmarkEnd w:id="82"/>
      <w:r>
        <w:t>и)</w:t>
      </w:r>
      <w:r>
        <w:t xml:space="preserve">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</w:t>
      </w:r>
      <w:r>
        <w:t>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000000" w:rsidRDefault="0049147A">
      <w:bookmarkStart w:id="84" w:name="sub_1020"/>
      <w:bookmarkEnd w:id="83"/>
      <w:r>
        <w:t xml:space="preserve">20. Документы, указанные в </w:t>
      </w:r>
      <w:hyperlink w:anchor="sub_10197" w:history="1">
        <w:r>
          <w:rPr>
            <w:rStyle w:val="a4"/>
          </w:rPr>
          <w:t>подпунктах "ж" - "и" пункта 19</w:t>
        </w:r>
      </w:hyperlink>
      <w:r>
        <w:t xml:space="preserve"> настоящих Прав</w:t>
      </w:r>
      <w:r>
        <w:t>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000000" w:rsidRDefault="0049147A">
      <w:bookmarkStart w:id="85" w:name="sub_1021"/>
      <w:bookmarkEnd w:id="84"/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</w:t>
      </w:r>
      <w:r>
        <w:t xml:space="preserve"> оборудования являются:</w:t>
      </w:r>
    </w:p>
    <w:p w:rsidR="00000000" w:rsidRDefault="0049147A">
      <w:bookmarkStart w:id="86" w:name="sub_10211"/>
      <w:bookmarkEnd w:id="85"/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</w:t>
      </w:r>
      <w:r>
        <w:t>яющегося одним из собственников помещений в многоквартирном доме;</w:t>
      </w:r>
    </w:p>
    <w:p w:rsidR="00000000" w:rsidRDefault="0049147A">
      <w:bookmarkStart w:id="87" w:name="sub_10212"/>
      <w:bookmarkEnd w:id="86"/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</w:t>
      </w:r>
      <w:r>
        <w:t>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000000" w:rsidRDefault="0049147A">
      <w:bookmarkStart w:id="88" w:name="sub_1022"/>
      <w:bookmarkEnd w:id="87"/>
      <w:r>
        <w:t>22. Документами, подтверждающими право заявителя - юридического л</w:t>
      </w:r>
      <w:r>
        <w:t>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000000" w:rsidRDefault="0049147A">
      <w:bookmarkStart w:id="89" w:name="sub_10221"/>
      <w:bookmarkEnd w:id="88"/>
      <w:r>
        <w:t>а) для управляющей организации:</w:t>
      </w:r>
    </w:p>
    <w:p w:rsidR="00000000" w:rsidRDefault="0049147A">
      <w:bookmarkStart w:id="90" w:name="sub_102212"/>
      <w:bookmarkEnd w:id="89"/>
      <w:r>
        <w:t>договор оказания услуг и (или) выполн</w:t>
      </w:r>
      <w:r>
        <w:t>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</w:t>
      </w:r>
      <w:r>
        <w:t>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bookmarkEnd w:id="90"/>
    <w:p w:rsidR="00000000" w:rsidRDefault="0049147A">
      <w:r>
        <w:t>протокол общего собрания соб</w:t>
      </w:r>
      <w:r>
        <w:t xml:space="preserve">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</w:t>
      </w:r>
      <w:r>
        <w:t>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</w:t>
      </w:r>
      <w:r>
        <w:t>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</w:t>
      </w:r>
      <w:r>
        <w:t xml:space="preserve"> организацией;</w:t>
      </w:r>
    </w:p>
    <w:p w:rsidR="00000000" w:rsidRDefault="0049147A">
      <w:r>
        <w:t xml:space="preserve"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</w:t>
      </w:r>
      <w:r>
        <w:lastRenderedPageBreak/>
        <w:t>органом местного самоуправления в случаях, предусмотренных жилищным законодате</w:t>
      </w:r>
      <w:r>
        <w:t>льством Российской Федерации;</w:t>
      </w:r>
    </w:p>
    <w:p w:rsidR="00000000" w:rsidRDefault="0049147A">
      <w:bookmarkStart w:id="91" w:name="sub_10222"/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</w:t>
      </w:r>
      <w:r>
        <w:t>вариществом или кооперативом.</w:t>
      </w:r>
    </w:p>
    <w:p w:rsidR="00000000" w:rsidRDefault="0049147A">
      <w:bookmarkStart w:id="92" w:name="sub_1023"/>
      <w:bookmarkEnd w:id="91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</w:t>
      </w:r>
      <w:r>
        <w:t>го газового оборудования от имени собственников помещений в таком доме, являются:</w:t>
      </w:r>
    </w:p>
    <w:p w:rsidR="00000000" w:rsidRDefault="0049147A">
      <w:bookmarkStart w:id="93" w:name="sub_10231"/>
      <w:bookmarkEnd w:id="92"/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</w:t>
      </w:r>
      <w:r>
        <w:t>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</w:t>
      </w:r>
      <w:r>
        <w:t xml:space="preserve">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000000" w:rsidRDefault="0049147A">
      <w:bookmarkStart w:id="94" w:name="sub_10232"/>
      <w:bookmarkEnd w:id="93"/>
      <w:r>
        <w:t>б) агентский договор, содержащий поручение собственников помещений в многоквартирном до</w:t>
      </w:r>
      <w:r>
        <w:t>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</w:t>
      </w:r>
      <w:r>
        <w:t xml:space="preserve"> в интересах собственников помещений в многоквартирном доме.</w:t>
      </w:r>
    </w:p>
    <w:p w:rsidR="00000000" w:rsidRDefault="0049147A">
      <w:bookmarkStart w:id="95" w:name="sub_1024"/>
      <w:bookmarkEnd w:id="94"/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bookmarkEnd w:id="95"/>
    <w:p w:rsidR="00000000" w:rsidRDefault="0049147A">
      <w:r>
        <w:t xml:space="preserve">Документы, предусмотренные </w:t>
      </w:r>
      <w:hyperlink w:anchor="sub_1019" w:history="1">
        <w:r>
          <w:rPr>
            <w:rStyle w:val="a4"/>
          </w:rPr>
          <w:t>пунктами 19 - 23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</w:t>
      </w:r>
      <w:r>
        <w:t>х документов.</w:t>
      </w:r>
    </w:p>
    <w:p w:rsidR="00000000" w:rsidRDefault="0049147A"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sub_1019" w:history="1">
        <w:r>
          <w:rPr>
            <w:rStyle w:val="a4"/>
          </w:rPr>
          <w:t>пунктами 19 - 23</w:t>
        </w:r>
      </w:hyperlink>
      <w:r>
        <w:t xml:space="preserve"> настоящих Правил. После сверки при приеме заявки (оферты) с приложенными к ней д</w:t>
      </w:r>
      <w:r>
        <w:t>окументами идентичности копии и оригинала документа оригинал возвращается заявителю.</w:t>
      </w:r>
    </w:p>
    <w:p w:rsidR="00000000" w:rsidRDefault="0049147A">
      <w:bookmarkStart w:id="96" w:name="sub_1025"/>
      <w:r>
        <w:t xml:space="preserve"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</w:t>
      </w:r>
      <w:r>
        <w:t xml:space="preserve">(оферты) остается у </w:t>
      </w:r>
      <w:hyperlink w:anchor="sub_100211" w:history="1">
        <w:r>
          <w:rPr>
            <w:rStyle w:val="a4"/>
          </w:rPr>
          <w:t>специализированной организации</w:t>
        </w:r>
      </w:hyperlink>
      <w:r>
        <w:t>, а другой возвращается заявителю с отметкой о дате принятия заявки (оферты) и представленных документов к рассмотрению.</w:t>
      </w:r>
    </w:p>
    <w:p w:rsidR="00000000" w:rsidRDefault="0049147A">
      <w:bookmarkStart w:id="97" w:name="sub_1026"/>
      <w:bookmarkEnd w:id="96"/>
      <w:r>
        <w:t>26. Специализированная организация в срок</w:t>
      </w:r>
      <w:r>
        <w:t>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000000" w:rsidRDefault="0049147A">
      <w:bookmarkStart w:id="98" w:name="sub_1027"/>
      <w:bookmarkEnd w:id="97"/>
      <w:r>
        <w:t>27. Не</w:t>
      </w:r>
      <w:r>
        <w:t xml:space="preserve">представление заявителем всей информации, предусмотренной </w:t>
      </w:r>
      <w:hyperlink w:anchor="sub_1018" w:history="1">
        <w:r>
          <w:rPr>
            <w:rStyle w:val="a4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sub_1019" w:history="1">
        <w:r>
          <w:rPr>
            <w:rStyle w:val="a4"/>
          </w:rPr>
          <w:t>пунктами 19 - 23</w:t>
        </w:r>
      </w:hyperlink>
      <w:r>
        <w:t xml:space="preserve"> настоящих Правил, в неполном объеме или неправи</w:t>
      </w:r>
      <w:r>
        <w:t>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bookmarkEnd w:id="98"/>
    <w:p w:rsidR="00000000" w:rsidRDefault="0049147A">
      <w:r>
        <w:t>В этом случае специализированная организация сообщает заявителю о допущ</w:t>
      </w:r>
      <w:r>
        <w:t>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</w:t>
      </w:r>
      <w:r>
        <w:t xml:space="preserve">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</w:t>
      </w:r>
      <w:r>
        <w:lastRenderedPageBreak/>
        <w:t>течение 30 дней со дня приостановления рассмотрения представленных док</w:t>
      </w:r>
      <w:r>
        <w:t>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</w:t>
      </w:r>
      <w:r>
        <w:t>ованием для прекращения ее рассмотрения.</w:t>
      </w:r>
    </w:p>
    <w:p w:rsidR="00000000" w:rsidRDefault="0049147A">
      <w:bookmarkStart w:id="99" w:name="sub_1028"/>
      <w:r>
        <w:t xml:space="preserve">28. По результатам проверки, предусмотренной </w:t>
      </w:r>
      <w:hyperlink w:anchor="sub_1026" w:history="1">
        <w:r>
          <w:rPr>
            <w:rStyle w:val="a4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</w:t>
      </w:r>
      <w:r>
        <w:t xml:space="preserve">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000000" w:rsidRDefault="0049147A">
      <w:bookmarkStart w:id="100" w:name="sub_1029"/>
      <w:bookmarkEnd w:id="99"/>
      <w:r>
        <w:t>29. Оба экземпляра договора о техническом обслуживании и ремонте внутридомового и (или) внутриквартирного газового</w:t>
      </w:r>
      <w:r>
        <w:t xml:space="preserve">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</w:t>
      </w:r>
      <w:r>
        <w:t>тся заявителем специализированной организации.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" w:name="sub_1030"/>
      <w:bookmarkEnd w:id="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30 изменен с 20 сентября 2017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</w:t>
      </w:r>
      <w:r>
        <w:rPr>
          <w:shd w:val="clear" w:color="auto" w:fill="F0F0F0"/>
        </w:rPr>
        <w:t>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30. Специализированная организация вправе по собственной инициативе направить заявку (оферту) заявителю (заказчику) о заключении договор</w:t>
      </w:r>
      <w:r>
        <w:t xml:space="preserve">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</w:t>
      </w:r>
      <w:hyperlink r:id="rId48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000000" w:rsidRDefault="0049147A">
      <w:r>
        <w:t>Специализированная организация в целях направления заявителю (заказчику) указанной заявки (оферты) може</w:t>
      </w:r>
      <w:r>
        <w:t>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000000" w:rsidRDefault="0049147A">
      <w:bookmarkStart w:id="102" w:name="sub_1031"/>
      <w:r>
        <w:t xml:space="preserve">31. В случае если сторона, направившая заявку (оферту), в течение 30 дней со дня получения </w:t>
      </w:r>
      <w:r>
        <w:t>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</w:t>
      </w:r>
      <w:r>
        <w:t>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</w:t>
      </w:r>
      <w:r>
        <w:t xml:space="preserve">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000000" w:rsidRDefault="0049147A">
      <w:bookmarkStart w:id="103" w:name="sub_1032"/>
      <w:bookmarkEnd w:id="102"/>
      <w:r>
        <w:t>32. Лицо, яв</w:t>
      </w:r>
      <w:r>
        <w:t>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</w:t>
      </w:r>
      <w:r>
        <w:t>о газового оборудования и не может быть понуждено к его заключению в следующих случаях:</w:t>
      </w:r>
    </w:p>
    <w:p w:rsidR="00000000" w:rsidRDefault="0049147A">
      <w:bookmarkStart w:id="104" w:name="sub_10321"/>
      <w:bookmarkEnd w:id="103"/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</w:t>
      </w:r>
      <w:r>
        <w:t>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000000" w:rsidRDefault="0049147A">
      <w:bookmarkStart w:id="105" w:name="sub_10322"/>
      <w:bookmarkEnd w:id="104"/>
      <w:r>
        <w:lastRenderedPageBreak/>
        <w:t>б) в случае, если собственником домо</w:t>
      </w:r>
      <w:r>
        <w:t>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</w:t>
      </w:r>
      <w:r>
        <w:t xml:space="preserve">одача газа на внутридомовое газовое оборудование не осуществляется в связи с отсутствием договора поставки газа с </w:t>
      </w:r>
      <w:hyperlink w:anchor="sub_10028" w:history="1">
        <w:r>
          <w:rPr>
            <w:rStyle w:val="a4"/>
          </w:rPr>
          <w:t>поставщиком газа</w:t>
        </w:r>
      </w:hyperlink>
      <w:r>
        <w:t xml:space="preserve"> или расторжением такого договора в порядке, предусмотренном </w:t>
      </w:r>
      <w:hyperlink r:id="rId49" w:history="1">
        <w:r>
          <w:rPr>
            <w:rStyle w:val="a4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</w:t>
      </w:r>
      <w:hyperlink r:id="rId5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</w:t>
      </w:r>
      <w:r>
        <w:t>юля 2008 г. N 549;</w:t>
      </w:r>
    </w:p>
    <w:p w:rsidR="00000000" w:rsidRDefault="0049147A">
      <w:bookmarkStart w:id="106" w:name="sub_10323"/>
      <w:bookmarkEnd w:id="105"/>
      <w:r>
        <w:t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</w:t>
      </w:r>
      <w:r>
        <w:t xml:space="preserve">отренном </w:t>
      </w:r>
      <w:hyperlink r:id="rId51" w:history="1">
        <w:r>
          <w:rPr>
            <w:rStyle w:val="a4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</w:t>
      </w:r>
      <w:hyperlink r:id="rId52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t xml:space="preserve"> Правительства Российской Федерации от 21 июля 2008 г. N 549.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033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20 сентября 2017 г. - </w:t>
      </w:r>
      <w:hyperlink r:id="rId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</w:t>
      </w:r>
      <w:r>
        <w:rPr>
          <w:shd w:val="clear" w:color="auto" w:fill="F0F0F0"/>
        </w:rPr>
        <w:t>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33. Управляющая организация, товарищество или кооператив, выступающие на стороне заказчика, вправе отказаться от зак</w:t>
      </w:r>
      <w:r>
        <w:t>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полномочий действова</w:t>
      </w:r>
      <w:r>
        <w:t xml:space="preserve">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sub_11733" w:history="1">
        <w:r>
          <w:rPr>
            <w:rStyle w:val="a4"/>
          </w:rPr>
          <w:t>абзацах третьем</w:t>
        </w:r>
      </w:hyperlink>
      <w:r>
        <w:t xml:space="preserve"> и </w:t>
      </w:r>
      <w:hyperlink w:anchor="sub_11734" w:history="1">
        <w:r>
          <w:rPr>
            <w:rStyle w:val="a4"/>
          </w:rPr>
          <w:t>четвертом подпункта "в" пункта 17</w:t>
        </w:r>
      </w:hyperlink>
      <w:r>
        <w:t xml:space="preserve"> настоящих Правил.</w:t>
      </w:r>
    </w:p>
    <w:p w:rsidR="00000000" w:rsidRDefault="0049147A">
      <w:bookmarkStart w:id="108" w:name="sub_1034"/>
      <w:r>
        <w:t xml:space="preserve">34. Лица, указанные в </w:t>
      </w:r>
      <w:hyperlink w:anchor="sub_1032" w:history="1">
        <w:r>
          <w:rPr>
            <w:rStyle w:val="a4"/>
          </w:rPr>
          <w:t>пунктах 32</w:t>
        </w:r>
      </w:hyperlink>
      <w:r>
        <w:t xml:space="preserve"> и </w:t>
      </w:r>
      <w:hyperlink w:anchor="sub_1033" w:history="1">
        <w:r>
          <w:rPr>
            <w:rStyle w:val="a4"/>
          </w:rPr>
          <w:t>33</w:t>
        </w:r>
      </w:hyperlink>
      <w:r>
        <w:t xml:space="preserve"> настоящих Правил, обязаны уведомить специализиров</w:t>
      </w:r>
      <w:r>
        <w:t>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</w:t>
      </w:r>
      <w:r>
        <w:t>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035"/>
      <w:bookmarkEnd w:id="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20 сентября 2017 г. - </w:t>
      </w:r>
      <w:hyperlink r:id="rId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35. Основанием для отказа специализ</w:t>
      </w:r>
      <w:r>
        <w:t>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является отсутствие технологического присоединения (подключения) многоквартирного дома (домовладения) к газорас</w:t>
      </w:r>
      <w:r>
        <w:t>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36 изм</w:t>
      </w:r>
      <w:r>
        <w:rPr>
          <w:shd w:val="clear" w:color="auto" w:fill="F0F0F0"/>
        </w:rPr>
        <w:t xml:space="preserve">енен с 20 сентября 2017 г. - </w:t>
      </w:r>
      <w:hyperlink r:id="rId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sub_1035" w:history="1">
        <w:r>
          <w:rPr>
            <w:rStyle w:val="a4"/>
          </w:rPr>
          <w:t>пункте 35</w:t>
        </w:r>
      </w:hyperlink>
      <w:r>
        <w:t xml:space="preserve"> настоящих Правил, специ</w:t>
      </w:r>
      <w:r>
        <w:t xml:space="preserve">ализированная организация обязана в письменной форме </w:t>
      </w:r>
      <w:r>
        <w:lastRenderedPageBreak/>
        <w:t xml:space="preserve">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sub_1019" w:history="1">
        <w:r>
          <w:rPr>
            <w:rStyle w:val="a4"/>
          </w:rPr>
          <w:t>пунктами 19 - 23</w:t>
        </w:r>
      </w:hyperlink>
      <w:r>
        <w:t xml:space="preserve"> настоящих Правил.</w:t>
      </w:r>
    </w:p>
    <w:p w:rsidR="00000000" w:rsidRDefault="0049147A">
      <w:bookmarkStart w:id="111" w:name="sub_1037"/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</w:t>
      </w:r>
      <w:r>
        <w:t>исания последней из сторон этого договора.</w:t>
      </w:r>
    </w:p>
    <w:p w:rsidR="00000000" w:rsidRDefault="0049147A">
      <w:bookmarkStart w:id="112" w:name="sub_1038"/>
      <w:bookmarkEnd w:id="111"/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</w:t>
      </w:r>
      <w:hyperlink r:id="rId5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настоящими Правилами.</w:t>
      </w:r>
    </w:p>
    <w:p w:rsidR="00000000" w:rsidRDefault="0049147A">
      <w:bookmarkStart w:id="113" w:name="sub_1039"/>
      <w:bookmarkEnd w:id="112"/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000000" w:rsidRDefault="0049147A">
      <w:bookmarkStart w:id="114" w:name="sub_10391"/>
      <w:bookmarkEnd w:id="113"/>
      <w:r>
        <w:t>а)</w:t>
      </w:r>
      <w:r>
        <w:t xml:space="preserve">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000000" w:rsidRDefault="0049147A">
      <w:bookmarkStart w:id="115" w:name="sub_10392"/>
      <w:bookmarkEnd w:id="114"/>
      <w:r>
        <w:t>б) наименование (фирменное наименование) специализированной организации - исполнителя;</w:t>
      </w:r>
    </w:p>
    <w:p w:rsidR="00000000" w:rsidRDefault="0049147A">
      <w:bookmarkStart w:id="116" w:name="sub_10393"/>
      <w:bookmarkEnd w:id="115"/>
      <w:r>
        <w:t>в) реквизиты расчетного счета исполнителя;</w:t>
      </w:r>
    </w:p>
    <w:p w:rsidR="00000000" w:rsidRDefault="0049147A">
      <w:bookmarkStart w:id="117" w:name="sub_10394"/>
      <w:bookmarkEnd w:id="116"/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</w:t>
      </w:r>
      <w:r>
        <w:t>енование (фирменное наименование), его место нахождения (место государственной регистрации));</w:t>
      </w:r>
    </w:p>
    <w:p w:rsidR="00000000" w:rsidRDefault="0049147A">
      <w:bookmarkStart w:id="118" w:name="sub_10395"/>
      <w:bookmarkEnd w:id="117"/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</w:t>
      </w:r>
      <w:r>
        <w:t xml:space="preserve">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000000" w:rsidRDefault="0049147A">
      <w:bookmarkStart w:id="119" w:name="sub_10396"/>
      <w:bookmarkEnd w:id="118"/>
      <w:r>
        <w:t>е) реквизиты акта об определении грани</w:t>
      </w:r>
      <w:r>
        <w:t>цы раздела собственности на газораспределительные сети (при наличии такого акта);</w:t>
      </w:r>
    </w:p>
    <w:p w:rsidR="00000000" w:rsidRDefault="0049147A">
      <w:bookmarkStart w:id="120" w:name="sub_10397"/>
      <w:bookmarkEnd w:id="119"/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000000" w:rsidRDefault="0049147A">
      <w:bookmarkStart w:id="121" w:name="sub_10398"/>
      <w:bookmarkEnd w:id="120"/>
      <w:r>
        <w:t>з) тип установленного прибора учета газа (при наличии) и место его присоединения к газопроводу;</w:t>
      </w:r>
    </w:p>
    <w:p w:rsidR="00000000" w:rsidRDefault="0049147A">
      <w:bookmarkStart w:id="122" w:name="sub_10399"/>
      <w:bookmarkEnd w:id="121"/>
      <w:r>
        <w:t>и) перечень выполняемых работ (оказываемых услуг) по техническому обслуживанию и ремонту внутридомового и (или) внутриквартирного газ</w:t>
      </w:r>
      <w:r>
        <w:t xml:space="preserve">ового оборудования, включающий в себя минимальный перечень выполняемых работ (оказываемых услуг) по техническому обслуживанию и ремонту внутридомового и (или) внутриквартирного газового оборудования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>, а также с</w:t>
      </w:r>
      <w:r>
        <w:t>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000000" w:rsidRDefault="0049147A">
      <w:bookmarkStart w:id="123" w:name="sub_13910"/>
      <w:bookmarkEnd w:id="122"/>
      <w:r>
        <w:t>к) цена договора о техническо</w:t>
      </w:r>
      <w:r>
        <w:t>м обслуживании и ремонте внутридомового и (или) внутриквартирного газового оборудования;</w:t>
      </w:r>
    </w:p>
    <w:p w:rsidR="00000000" w:rsidRDefault="0049147A">
      <w:bookmarkStart w:id="124" w:name="sub_13911"/>
      <w:bookmarkEnd w:id="123"/>
      <w:r>
        <w:t>л) порядок и сроки оплаты выполненных работ (оказанных услуг) по договору о техническом обслуживании и ремонте внутридомового и (или) внутриквартирно</w:t>
      </w:r>
      <w:r>
        <w:t xml:space="preserve">го газового оборудования с учетом положений, предусмотренных </w:t>
      </w:r>
      <w:hyperlink w:anchor="sub_500" w:history="1">
        <w:r>
          <w:rPr>
            <w:rStyle w:val="a4"/>
          </w:rPr>
          <w:t>разделом V</w:t>
        </w:r>
      </w:hyperlink>
      <w:r>
        <w:t xml:space="preserve"> настоящих Правил;</w:t>
      </w:r>
    </w:p>
    <w:p w:rsidR="00000000" w:rsidRDefault="0049147A">
      <w:bookmarkStart w:id="125" w:name="sub_13912"/>
      <w:bookmarkEnd w:id="124"/>
      <w:r>
        <w:t>м) права, обязанности и ответственность сторон;</w:t>
      </w:r>
    </w:p>
    <w:p w:rsidR="00000000" w:rsidRDefault="0049147A">
      <w:bookmarkStart w:id="126" w:name="sub_13913"/>
      <w:bookmarkEnd w:id="125"/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000000" w:rsidRDefault="0049147A">
      <w:bookmarkStart w:id="127" w:name="sub_13914"/>
      <w:bookmarkEnd w:id="126"/>
      <w:r>
        <w:t>о) иные условия и положения, которые стороны договора о техническом обслуживании и ремонте внутридомового и (ил</w:t>
      </w:r>
      <w:r>
        <w:t>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" w:name="sub_1040"/>
      <w:bookmarkEnd w:id="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49147A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60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новлением</w:t>
        </w:r>
      </w:hyperlink>
      <w:r>
        <w:rPr>
          <w:shd w:val="clear" w:color="auto" w:fill="F0F0F0"/>
        </w:rPr>
        <w:t xml:space="preserve"> Правительства РФ от 4 сентября 2015 г. N 941 в пункт 40 внесены изменения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9147A">
      <w:r>
        <w:t>40. Цена договора определяется на основании тарифов н</w:t>
      </w:r>
      <w:r>
        <w:t xml:space="preserve">а выполнение работ, рассчитываемых в соответствии с </w:t>
      </w:r>
      <w:hyperlink r:id="rId62" w:history="1">
        <w:r>
          <w:rPr>
            <w:rStyle w:val="a4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</w:t>
      </w:r>
      <w:r>
        <w:t>о газового оборудования, утверждаемыми Федеральной антимонопольной службой.</w:t>
      </w:r>
    </w:p>
    <w:p w:rsidR="00000000" w:rsidRDefault="0049147A"/>
    <w:p w:rsidR="00000000" w:rsidRDefault="0049147A">
      <w:pPr>
        <w:pStyle w:val="1"/>
      </w:pPr>
      <w:bookmarkStart w:id="129" w:name="sub_400"/>
      <w:r>
        <w:t>IV. Порядок и условия исполнения договора о техническом обслуживании и ремонте внутридомового и (или) внутриквартирного газового оборудования, права и обязанности сторон пр</w:t>
      </w:r>
      <w:r>
        <w:t>и исполнении указанного договора</w:t>
      </w:r>
    </w:p>
    <w:bookmarkEnd w:id="129"/>
    <w:p w:rsidR="00000000" w:rsidRDefault="0049147A"/>
    <w:p w:rsidR="00000000" w:rsidRDefault="0049147A">
      <w:bookmarkStart w:id="130" w:name="sub_1041"/>
      <w:r>
        <w:t>41. Заказчик вправе требовать:</w:t>
      </w:r>
    </w:p>
    <w:p w:rsidR="00000000" w:rsidRDefault="0049147A">
      <w:bookmarkStart w:id="131" w:name="sub_10411"/>
      <w:bookmarkEnd w:id="130"/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</w:t>
      </w:r>
      <w:r>
        <w:t>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000000" w:rsidRDefault="0049147A">
      <w:bookmarkStart w:id="132" w:name="sub_10412"/>
      <w:bookmarkEnd w:id="131"/>
      <w:r>
        <w:t xml:space="preserve">б) внесения изменений в условия договора о </w:t>
      </w:r>
      <w:r>
        <w:t>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</w:t>
      </w:r>
      <w:r>
        <w:t>ичества и типов входящего в его состав оборудования;</w:t>
      </w:r>
    </w:p>
    <w:p w:rsidR="00000000" w:rsidRDefault="0049147A">
      <w:bookmarkStart w:id="133" w:name="sub_10413"/>
      <w:bookmarkEnd w:id="132"/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</w:t>
      </w:r>
      <w:r>
        <w:t>ого газового оборудования;</w:t>
      </w:r>
    </w:p>
    <w:p w:rsidR="00000000" w:rsidRDefault="0049147A">
      <w:bookmarkStart w:id="134" w:name="sub_10414"/>
      <w:bookmarkEnd w:id="133"/>
      <w:r>
        <w:t>г) возмещения ущерба, причиненного в результате действий (бездействия) исполнителя;</w:t>
      </w:r>
    </w:p>
    <w:p w:rsidR="00000000" w:rsidRDefault="0049147A">
      <w:bookmarkStart w:id="135" w:name="sub_10415"/>
      <w:bookmarkEnd w:id="134"/>
      <w:r>
        <w:t>д) расторжения договора о техническом обслуживании и ремонте внутридомового и (или) внутриквартирного газовог</w:t>
      </w:r>
      <w:r>
        <w:t xml:space="preserve">о оборудования в одностороннем порядке в случаях и в порядке, которые установлены </w:t>
      </w:r>
      <w:hyperlink r:id="rId63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настоящими Правилами и указанным договором.</w:t>
      </w:r>
    </w:p>
    <w:p w:rsidR="00000000" w:rsidRDefault="0049147A">
      <w:bookmarkStart w:id="136" w:name="sub_1042"/>
      <w:bookmarkEnd w:id="135"/>
      <w:r>
        <w:t>42. Заказчик обязан:</w:t>
      </w:r>
    </w:p>
    <w:p w:rsidR="00000000" w:rsidRDefault="0049147A">
      <w:bookmarkStart w:id="137" w:name="sub_10421"/>
      <w:bookmarkEnd w:id="136"/>
      <w:r>
        <w:t xml:space="preserve"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</w:t>
      </w:r>
      <w:r>
        <w:t>в установленные сроки и в полном объеме;</w:t>
      </w:r>
    </w:p>
    <w:p w:rsidR="00000000" w:rsidRDefault="0049147A">
      <w:bookmarkStart w:id="138" w:name="sub_10422"/>
      <w:bookmarkEnd w:id="137"/>
      <w:r>
        <w:t xml:space="preserve"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</w:t>
      </w:r>
      <w:r>
        <w:t>ситуациях, возникающих при пользовании газом;</w:t>
      </w:r>
    </w:p>
    <w:p w:rsidR="00000000" w:rsidRDefault="0049147A">
      <w:bookmarkStart w:id="139" w:name="sub_10423"/>
      <w:bookmarkEnd w:id="138"/>
      <w:r>
        <w:t xml:space="preserve"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</w:t>
      </w:r>
      <w:r>
        <w:t>состава внутридомового и (или) внутриквартирного газового оборудования;</w:t>
      </w:r>
    </w:p>
    <w:p w:rsidR="00000000" w:rsidRDefault="0049147A">
      <w:bookmarkStart w:id="140" w:name="sub_10424"/>
      <w:bookmarkEnd w:id="139"/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</w:t>
      </w:r>
      <w:r>
        <w:t xml:space="preserve">му обслуживанию и ремонту указанного оборудования, а также для </w:t>
      </w:r>
      <w:hyperlink w:anchor="sub_10029" w:history="1">
        <w:r>
          <w:rPr>
            <w:rStyle w:val="a4"/>
          </w:rPr>
          <w:t>приостановления подачи газа</w:t>
        </w:r>
      </w:hyperlink>
      <w:r>
        <w:t xml:space="preserve"> в случаях, предусмотренных настоящими Правилами;</w:t>
      </w:r>
    </w:p>
    <w:p w:rsidR="00000000" w:rsidRDefault="0049147A">
      <w:bookmarkStart w:id="141" w:name="sub_10425"/>
      <w:bookmarkEnd w:id="140"/>
      <w:r>
        <w:t xml:space="preserve">д) при непосредственном способе управления многоквартирным домом (если </w:t>
      </w:r>
      <w:r>
        <w:t>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</w:t>
      </w:r>
      <w:r>
        <w:t xml:space="preserve"> за обеспечение </w:t>
      </w:r>
      <w:r>
        <w:lastRenderedPageBreak/>
        <w:t>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</w:t>
      </w:r>
      <w:r>
        <w:t>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000000" w:rsidRDefault="0049147A">
      <w:bookmarkStart w:id="142" w:name="sub_10426"/>
      <w:bookmarkEnd w:id="141"/>
      <w:r>
        <w:t xml:space="preserve">е) соблюдать </w:t>
      </w:r>
      <w:hyperlink r:id="rId64" w:history="1">
        <w:r>
          <w:rPr>
            <w:rStyle w:val="a4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00000" w:rsidRDefault="0049147A">
      <w:bookmarkStart w:id="143" w:name="sub_1043"/>
      <w:bookmarkEnd w:id="142"/>
      <w:r>
        <w:t>43. Исполнитель обязан:</w:t>
      </w:r>
    </w:p>
    <w:p w:rsidR="00000000" w:rsidRDefault="0049147A">
      <w:bookmarkStart w:id="144" w:name="sub_10431"/>
      <w:bookmarkEnd w:id="143"/>
      <w:r>
        <w:t>а) осуществлять техническое обслуживание наружных газопроводов, входящих в состав внутридомового газового оборудования</w:t>
      </w:r>
      <w:r>
        <w:t>, и производить следующие операции:</w:t>
      </w:r>
    </w:p>
    <w:bookmarkEnd w:id="144"/>
    <w:p w:rsidR="00000000" w:rsidRDefault="0049147A">
      <w:r>
        <w:t>обход трасс надземных и (или) подземных газопроводов - не реже 1 раза в год;</w:t>
      </w:r>
    </w:p>
    <w:p w:rsidR="00000000" w:rsidRDefault="0049147A">
      <w:r>
        <w:t>приборное обследование технического состояния газопроводов - не реже 1 раза в 3 года;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10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</w:t>
      </w:r>
      <w:r>
        <w:rPr>
          <w:shd w:val="clear" w:color="auto" w:fill="F0F0F0"/>
        </w:rPr>
        <w:t xml:space="preserve">пункт "б" изменен с 20 сентября 2017 г. - </w:t>
      </w:r>
      <w:hyperlink r:id="rId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r>
        <w:t>б) осуществлять техническое обслуживание внутридомового и (или)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</w:t>
      </w:r>
      <w:r>
        <w:t>ту внутридомового и (или) внутриквартирного газового оборудования, предусмотренного приложением к настоящим Правилам;</w:t>
      </w:r>
    </w:p>
    <w:p w:rsidR="00000000" w:rsidRDefault="0049147A">
      <w:bookmarkStart w:id="146" w:name="sub_10433"/>
      <w:r>
        <w:t xml:space="preserve">в) утратил силу с 20 сентября 2017 г. - </w:t>
      </w:r>
      <w:hyperlink r:id="rId6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1091</w:t>
      </w:r>
    </w:p>
    <w:bookmarkEnd w:id="146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bookmarkStart w:id="147" w:name="sub_10434"/>
      <w:r>
        <w:t>г) при очередном техническом обслуживании внутриквартирного газ</w:t>
      </w:r>
      <w:r>
        <w:t xml:space="preserve">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</w:t>
      </w:r>
      <w:hyperlink r:id="rId69" w:history="1">
        <w:r>
          <w:rPr>
            <w:rStyle w:val="a4"/>
          </w:rPr>
          <w:t>инструкции</w:t>
        </w:r>
      </w:hyperlink>
      <w:r>
        <w:t xml:space="preserve">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000000" w:rsidRDefault="0049147A">
      <w:bookmarkStart w:id="148" w:name="sub_10435"/>
      <w:bookmarkEnd w:id="147"/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</w:t>
      </w:r>
      <w:r>
        <w:t>акже проверку наличия тяги в дымовых и вентиляционных каналах, состояния соединительных труб с дымовым каналом;</w:t>
      </w:r>
    </w:p>
    <w:p w:rsidR="00000000" w:rsidRDefault="0049147A">
      <w:bookmarkStart w:id="149" w:name="sub_10436"/>
      <w:bookmarkEnd w:id="148"/>
      <w:r>
        <w:t>е) осуществлять техническое обслуживание резервуарной (для одного домовладения) и групповой баллонной установки сжиженных угле</w:t>
      </w:r>
      <w:r>
        <w:t>водородных газов, входящей в состав внутридомового газового оборудования, - не реже 1 раза в 3 месяца;</w:t>
      </w:r>
    </w:p>
    <w:p w:rsidR="00000000" w:rsidRDefault="0049147A">
      <w:bookmarkStart w:id="150" w:name="sub_10437"/>
      <w:bookmarkEnd w:id="149"/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000000" w:rsidRDefault="0049147A">
      <w:bookmarkStart w:id="151" w:name="sub_10438"/>
      <w:bookmarkEnd w:id="150"/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</w:t>
      </w:r>
      <w:r>
        <w:t>азового оборудования.</w:t>
      </w:r>
    </w:p>
    <w:p w:rsidR="00000000" w:rsidRDefault="0049147A">
      <w:bookmarkStart w:id="152" w:name="sub_1044"/>
      <w:bookmarkEnd w:id="151"/>
      <w:r>
        <w:t>44. Исполнитель вправе:</w:t>
      </w:r>
    </w:p>
    <w:p w:rsidR="00000000" w:rsidRDefault="0049147A">
      <w:bookmarkStart w:id="153" w:name="sub_10441"/>
      <w:bookmarkEnd w:id="152"/>
      <w: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</w:t>
      </w:r>
      <w:r>
        <w:t xml:space="preserve"> Правил;</w:t>
      </w:r>
    </w:p>
    <w:p w:rsidR="00000000" w:rsidRDefault="0049147A">
      <w:bookmarkStart w:id="154" w:name="sub_10442"/>
      <w:bookmarkEnd w:id="153"/>
      <w:r>
        <w:lastRenderedPageBreak/>
        <w:t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</w:t>
      </w:r>
      <w:r>
        <w:t xml:space="preserve">рудования с соблюдением порядка предварительного уведомления заказчика, предусмотренного </w:t>
      </w:r>
      <w:hyperlink w:anchor="sub_1048" w:history="1">
        <w:r>
          <w:rPr>
            <w:rStyle w:val="a4"/>
          </w:rPr>
          <w:t>пунктами 48 - 53</w:t>
        </w:r>
      </w:hyperlink>
      <w:r>
        <w:t xml:space="preserve"> настоящих Правил.</w:t>
      </w:r>
    </w:p>
    <w:p w:rsidR="00000000" w:rsidRDefault="0049147A">
      <w:bookmarkStart w:id="155" w:name="sub_1045"/>
      <w:bookmarkEnd w:id="154"/>
      <w:r>
        <w:t xml:space="preserve">45. Заявки заказчика на проведение работ по ремонту внутридомового или внутриквартирного </w:t>
      </w:r>
      <w:r>
        <w:t>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</w:t>
      </w:r>
      <w:r>
        <w:t>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</w:t>
      </w:r>
      <w:r>
        <w:t>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000000" w:rsidRDefault="0049147A">
      <w:bookmarkStart w:id="156" w:name="sub_1046"/>
      <w:bookmarkEnd w:id="155"/>
      <w:r>
        <w:t>46. Выполнение работ по техническому обслуживанию внутридомового и (или) внутриквар</w:t>
      </w:r>
      <w:r>
        <w:t>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bookmarkEnd w:id="156"/>
    <w:p w:rsidR="00000000" w:rsidRDefault="0049147A">
      <w:r>
        <w:t>Конк</w:t>
      </w:r>
      <w:r>
        <w:t>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</w:t>
      </w:r>
      <w:r>
        <w:t xml:space="preserve">оводится до сведения заказчиков через средства массовой информации и </w:t>
      </w:r>
      <w:hyperlink r:id="rId70" w:history="1">
        <w:r>
          <w:rPr>
            <w:rStyle w:val="a4"/>
          </w:rPr>
          <w:t>сеть "Интернет"</w:t>
        </w:r>
      </w:hyperlink>
      <w:r>
        <w:t>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</w:t>
      </w:r>
      <w:r>
        <w:t>оступными способами, позволяющими уведомить о времени и дате выполнения этих работ.</w:t>
      </w:r>
    </w:p>
    <w:p w:rsidR="00000000" w:rsidRDefault="0049147A">
      <w:bookmarkStart w:id="157" w:name="sub_1047"/>
      <w:r>
        <w:t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</w:t>
      </w:r>
      <w:r>
        <w:t xml:space="preserve">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sub_1046" w:history="1">
        <w:r>
          <w:rPr>
            <w:rStyle w:val="a4"/>
          </w:rPr>
          <w:t>пунктом 46</w:t>
        </w:r>
      </w:hyperlink>
      <w:r>
        <w:t xml:space="preserve"> настоящих Правил, такой допуск осуществляется с собл</w:t>
      </w:r>
      <w:r>
        <w:t xml:space="preserve">юдением порядка, предусмотренного </w:t>
      </w:r>
      <w:hyperlink w:anchor="sub_1048" w:history="1">
        <w:r>
          <w:rPr>
            <w:rStyle w:val="a4"/>
          </w:rPr>
          <w:t>пунктами 48 - 53</w:t>
        </w:r>
      </w:hyperlink>
      <w:r>
        <w:t xml:space="preserve"> настоящих Правил.</w:t>
      </w:r>
    </w:p>
    <w:p w:rsidR="00000000" w:rsidRDefault="0049147A">
      <w:bookmarkStart w:id="158" w:name="sub_1048"/>
      <w:bookmarkEnd w:id="157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</w:t>
      </w:r>
      <w:r>
        <w:t>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</w:t>
      </w:r>
      <w:r>
        <w:t>утридомового и (или) внутриквартирного газового оборудования не позднее чем за 20 дней до их проведения.</w:t>
      </w:r>
    </w:p>
    <w:p w:rsidR="00000000" w:rsidRDefault="0049147A">
      <w:bookmarkStart w:id="159" w:name="sub_1049"/>
      <w:bookmarkEnd w:id="158"/>
      <w:r>
        <w:t>49. Исполнитель направляет заказчику способом, позволяющим определить дату получения, или вручает под роспись письменное извещение с пр</w:t>
      </w:r>
      <w:r>
        <w:t>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</w:t>
      </w:r>
      <w:r>
        <w:t>рному газовому оборудованию.</w:t>
      </w:r>
    </w:p>
    <w:p w:rsidR="00000000" w:rsidRDefault="0049147A">
      <w:bookmarkStart w:id="160" w:name="sub_1050"/>
      <w:bookmarkEnd w:id="159"/>
      <w:r>
        <w:t xml:space="preserve">50. Заказчик обязан сообщить в течение 7 календарных дней со дня получения извещения, указанного в </w:t>
      </w:r>
      <w:hyperlink w:anchor="sub_1049" w:history="1">
        <w:r>
          <w:rPr>
            <w:rStyle w:val="a4"/>
          </w:rPr>
          <w:t>пункте 49</w:t>
        </w:r>
      </w:hyperlink>
      <w:r>
        <w:t xml:space="preserve"> настоящих Правил, способом, позволяющим определить дату получения такого соо</w:t>
      </w:r>
      <w:r>
        <w:t>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</w:t>
      </w:r>
      <w:r>
        <w:t xml:space="preserve">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</w:t>
      </w:r>
      <w:r>
        <w:lastRenderedPageBreak/>
        <w:t>ближайших 10 дней, то он обязан сообщить исполнителю об иных возможных дате (датах) и времени до</w:t>
      </w:r>
      <w:r>
        <w:t>пуска для проведения указанных работ.</w:t>
      </w:r>
    </w:p>
    <w:p w:rsidR="00000000" w:rsidRDefault="0049147A">
      <w:bookmarkStart w:id="161" w:name="sub_1051"/>
      <w:bookmarkEnd w:id="160"/>
      <w:r>
        <w:t xml:space="preserve">51. При невыполнении заказчиком положений </w:t>
      </w:r>
      <w:hyperlink w:anchor="sub_1050" w:history="1">
        <w:r>
          <w:rPr>
            <w:rStyle w:val="a4"/>
          </w:rPr>
          <w:t>пункта 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sub_1049" w:history="1">
        <w:r>
          <w:rPr>
            <w:rStyle w:val="a4"/>
          </w:rPr>
          <w:t>пунк</w:t>
        </w:r>
        <w:r>
          <w:rPr>
            <w:rStyle w:val="a4"/>
          </w:rPr>
          <w:t>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</w:t>
      </w:r>
      <w:r>
        <w:t xml:space="preserve"> работ по техническому обслуживанию или ремонту внутридомового и (или) внутриквартирного газового оборудования.</w:t>
      </w:r>
    </w:p>
    <w:p w:rsidR="00000000" w:rsidRDefault="0049147A">
      <w:bookmarkStart w:id="162" w:name="sub_1052"/>
      <w:bookmarkEnd w:id="161"/>
      <w:r>
        <w:t>52. Исполнитель в согласованные с заказчиком дату и время выполняет работы по техническому обслуживанию или ремонту внутридомово</w:t>
      </w:r>
      <w:r>
        <w:t>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000000" w:rsidRDefault="0049147A">
      <w:bookmarkStart w:id="163" w:name="sub_1053"/>
      <w:bookmarkEnd w:id="162"/>
      <w:r>
        <w:t>53. Если заказчик не ответил на повторное уведомление исполнителя либо 2 раза и более не допусти</w:t>
      </w:r>
      <w:r>
        <w:t xml:space="preserve">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</w:t>
      </w:r>
      <w:hyperlink w:anchor="sub_100212" w:history="1">
        <w:r>
          <w:rPr>
            <w:rStyle w:val="a4"/>
          </w:rPr>
          <w:t>техническому обслуживанию</w:t>
        </w:r>
        <w:r>
          <w:rPr>
            <w:rStyle w:val="a4"/>
          </w:rPr>
          <w:t xml:space="preserve"> внутридомового и (или) внутриквартирного газового оборудования</w:t>
        </w:r>
      </w:hyperlink>
      <w:r>
        <w:t xml:space="preserve">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</w:t>
      </w:r>
      <w:r>
        <w:t>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</w:t>
      </w:r>
      <w:r>
        <w:t xml:space="preserve">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bookmarkEnd w:id="163"/>
    <w:p w:rsidR="00000000" w:rsidRDefault="0049147A">
      <w:r>
        <w:t>В акте указываются дата и время прибытия сотрудников исполнителя для выполнения работ по техническому обслуживанию в</w:t>
      </w:r>
      <w:r>
        <w:t>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</w:t>
      </w:r>
      <w:r>
        <w:t>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</w:t>
      </w:r>
      <w:r>
        <w:t xml:space="preserve"> (его уполномоченному представителю), а при отказе последнего от принятия акта делают в акте соответствующую отметку.</w:t>
      </w:r>
    </w:p>
    <w:p w:rsidR="00000000" w:rsidRDefault="0049147A"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</w:t>
      </w:r>
      <w:r>
        <w:t>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000000" w:rsidRDefault="0049147A">
      <w:bookmarkStart w:id="164" w:name="sub_1054"/>
      <w:r>
        <w:t>54. Исполнитель в течение 10 календарных дней после получения от заказчик</w:t>
      </w:r>
      <w:r>
        <w:t>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</w:t>
      </w:r>
      <w:r>
        <w:t>о и (или) внутриквартирного газового оборудования обязан провести указанные работы.</w:t>
      </w:r>
    </w:p>
    <w:p w:rsidR="00000000" w:rsidRDefault="0049147A">
      <w:bookmarkStart w:id="165" w:name="sub_1055"/>
      <w:bookmarkEnd w:id="164"/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</w:t>
      </w:r>
      <w:r>
        <w:t>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</w:t>
      </w:r>
      <w:r>
        <w:t>слуги), и заказчиком. Акт содержит следующую информацию:</w:t>
      </w:r>
    </w:p>
    <w:p w:rsidR="00000000" w:rsidRDefault="0049147A">
      <w:bookmarkStart w:id="166" w:name="sub_10551"/>
      <w:bookmarkEnd w:id="165"/>
      <w:r>
        <w:t>а) дата, время и место составления акта;</w:t>
      </w:r>
    </w:p>
    <w:p w:rsidR="00000000" w:rsidRDefault="0049147A">
      <w:bookmarkStart w:id="167" w:name="sub_10552"/>
      <w:bookmarkEnd w:id="166"/>
      <w:r>
        <w:t xml:space="preserve">б) наименование исполнителя, выполнившего работы (оказавшего услуги) с указанием </w:t>
      </w:r>
      <w:r>
        <w:lastRenderedPageBreak/>
        <w:t xml:space="preserve">фамилии, инициалов и должности сотрудника </w:t>
      </w:r>
      <w:r>
        <w:t>(сотрудников) исполнителя, непосредственно выполнявшего работы (оказывавшего услуги);</w:t>
      </w:r>
    </w:p>
    <w:p w:rsidR="00000000" w:rsidRDefault="0049147A">
      <w:bookmarkStart w:id="168" w:name="sub_10553"/>
      <w:bookmarkEnd w:id="167"/>
      <w:r>
        <w:t>в) наименование заказчика - юридического лица (фамилию, имя, отчество заказчика - физического лица);</w:t>
      </w:r>
    </w:p>
    <w:p w:rsidR="00000000" w:rsidRDefault="0049147A">
      <w:bookmarkStart w:id="169" w:name="sub_10554"/>
      <w:bookmarkEnd w:id="168"/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000000" w:rsidRDefault="0049147A">
      <w:bookmarkStart w:id="170" w:name="sub_10555"/>
      <w:bookmarkEnd w:id="169"/>
      <w:r>
        <w:t>д) перечень выпо</w:t>
      </w:r>
      <w:r>
        <w:t>лненных работ (оказанных услуг);</w:t>
      </w:r>
    </w:p>
    <w:p w:rsidR="00000000" w:rsidRDefault="0049147A">
      <w:bookmarkStart w:id="171" w:name="sub_10556"/>
      <w:bookmarkEnd w:id="170"/>
      <w:r>
        <w:t>е) дата и время выполнения работ (оказания услуг).</w:t>
      </w:r>
    </w:p>
    <w:p w:rsidR="00000000" w:rsidRDefault="0049147A">
      <w:bookmarkStart w:id="172" w:name="sub_1056"/>
      <w:bookmarkEnd w:id="171"/>
      <w:r>
        <w:t>56. В случае отказа заказчика от подписания акта об этом делается отметка в акте с указанием причины отказа (если таковые были заявлены).</w:t>
      </w:r>
      <w:r>
        <w:t xml:space="preserve">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</w:t>
      </w:r>
      <w:r>
        <w:t>каза принять акт - направляется по почте с уведомлением о вручении и описью вложения.</w:t>
      </w:r>
    </w:p>
    <w:bookmarkEnd w:id="172"/>
    <w:p w:rsidR="00000000" w:rsidRDefault="0049147A"/>
    <w:p w:rsidR="00000000" w:rsidRDefault="0049147A">
      <w:pPr>
        <w:pStyle w:val="1"/>
      </w:pPr>
      <w:bookmarkStart w:id="173" w:name="sub_500"/>
      <w:r>
        <w:t>V. Порядок расчетов по договору о техническом обслуживании и ремонте внутридомового и (или) внутриквартирного газового оборудования</w:t>
      </w:r>
    </w:p>
    <w:p w:rsidR="00000000" w:rsidRDefault="0049147A">
      <w:bookmarkStart w:id="174" w:name="sub_1057"/>
      <w:bookmarkEnd w:id="173"/>
      <w:r>
        <w:t>57. Опл</w:t>
      </w:r>
      <w:r>
        <w:t>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000000" w:rsidRDefault="0049147A">
      <w:bookmarkStart w:id="175" w:name="sub_1058"/>
      <w:bookmarkEnd w:id="174"/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</w:t>
      </w:r>
      <w:r>
        <w:t>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000000" w:rsidRDefault="0049147A">
      <w:bookmarkStart w:id="176" w:name="sub_1059"/>
      <w:bookmarkEnd w:id="175"/>
      <w:r>
        <w:t>59. Оплата выполненных работ (оказанных услуг) по техническому обслуживанию внутридомового и</w:t>
      </w:r>
      <w:r>
        <w:t xml:space="preserve">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</w:t>
      </w:r>
      <w:r>
        <w:t>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bookmarkEnd w:id="176"/>
    <w:p w:rsidR="00000000" w:rsidRDefault="0049147A"/>
    <w:p w:rsidR="00000000" w:rsidRDefault="0049147A">
      <w:pPr>
        <w:pStyle w:val="1"/>
      </w:pPr>
      <w:bookmarkStart w:id="177" w:name="sub_600"/>
      <w:r>
        <w:t>VI. Основания, порядок и условия изменения, расторжения договора о техническом обслуживании и</w:t>
      </w:r>
      <w:r>
        <w:t xml:space="preserve"> ремонте внутридомового и (или) внутриквартирного газового оборудования</w:t>
      </w:r>
    </w:p>
    <w:bookmarkEnd w:id="177"/>
    <w:p w:rsidR="00000000" w:rsidRDefault="0049147A"/>
    <w:p w:rsidR="00000000" w:rsidRDefault="0049147A">
      <w:bookmarkStart w:id="178" w:name="sub_1060"/>
      <w:r>
        <w:t xml:space="preserve"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</w:t>
      </w:r>
      <w:r>
        <w:t>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000000" w:rsidRDefault="0049147A">
      <w:bookmarkStart w:id="179" w:name="sub_1061"/>
      <w:bookmarkEnd w:id="178"/>
      <w:r>
        <w:t>61. Заказчик, полностью оплативший выполненные работы (оказанные услуги) по те</w:t>
      </w:r>
      <w:r>
        <w:t>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</w:t>
      </w:r>
      <w:r>
        <w:t>праве расторгнуть такой договор в одностороннем порядке в случаях:</w:t>
      </w:r>
    </w:p>
    <w:p w:rsidR="00000000" w:rsidRDefault="0049147A">
      <w:bookmarkStart w:id="180" w:name="sub_10611"/>
      <w:bookmarkEnd w:id="179"/>
      <w:r>
        <w:t xml:space="preserve"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</w:t>
      </w:r>
      <w:r>
        <w:t xml:space="preserve">при заключении договора о техническом обслуживании и ремонте внутриквартирного газового </w:t>
      </w:r>
      <w:r>
        <w:lastRenderedPageBreak/>
        <w:t>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000000" w:rsidRDefault="0049147A">
      <w:bookmarkStart w:id="181" w:name="sub_10612"/>
      <w:bookmarkEnd w:id="180"/>
      <w:r>
        <w:t>б) раст</w:t>
      </w:r>
      <w:r>
        <w:t xml:space="preserve">оржения договора поставки газа в порядке, предусмотренном </w:t>
      </w:r>
      <w:hyperlink r:id="rId71" w:history="1">
        <w:r>
          <w:rPr>
            <w:rStyle w:val="a4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</w:t>
      </w:r>
      <w:hyperlink r:id="rId7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июля 2008 г. N 549, - если заказчиком по договору о техническом обслуживании и ремонте внутридомового газового оборудования в отношении внутридомового газового о</w:t>
      </w:r>
      <w:r>
        <w:t>борудования домовладения выступает собственник домовладения;</w:t>
      </w:r>
    </w:p>
    <w:p w:rsidR="00000000" w:rsidRDefault="0049147A">
      <w:bookmarkStart w:id="182" w:name="sub_10613"/>
      <w:bookmarkEnd w:id="181"/>
      <w:r>
        <w:t xml:space="preserve">в) расторжения договора поставки газа в порядке, предусмотренном </w:t>
      </w:r>
      <w:hyperlink r:id="rId73" w:history="1">
        <w:r>
          <w:rPr>
            <w:rStyle w:val="a4"/>
          </w:rPr>
          <w:t>Правилами</w:t>
        </w:r>
      </w:hyperlink>
      <w:r>
        <w:t xml:space="preserve"> поставки газа для обеспече</w:t>
      </w:r>
      <w:r>
        <w:t xml:space="preserve">ния коммунально-бытовых нужд граждан, утвержденными </w:t>
      </w:r>
      <w:hyperlink r:id="rId7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июля 2008 г. N 549, - если заказчиком по договору о техническом обслуживани</w:t>
      </w:r>
      <w:r>
        <w:t>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</w:t>
      </w:r>
      <w:r>
        <w:t>рном доме;</w:t>
      </w:r>
    </w:p>
    <w:p w:rsidR="00000000" w:rsidRDefault="0049147A">
      <w:bookmarkStart w:id="183" w:name="sub_10614"/>
      <w:bookmarkEnd w:id="182"/>
      <w:r>
        <w:t xml:space="preserve">г) расторжения договора поставки газа в порядке, предусмотренном </w:t>
      </w:r>
      <w:hyperlink r:id="rId75" w:history="1">
        <w:r>
          <w:rPr>
            <w:rStyle w:val="a4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</w:t>
      </w:r>
      <w:r>
        <w:t xml:space="preserve">и </w:t>
      </w:r>
      <w:hyperlink r:id="rId7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июля 2008 г. N 549, - если заказчиком по договору о техническом обслуживании и ремонте внутриквартирного газового оборудовани</w:t>
      </w:r>
      <w:r>
        <w:t>я выступает собственник (пользователь) помещения в многоквартирном доме;</w:t>
      </w:r>
    </w:p>
    <w:p w:rsidR="00000000" w:rsidRDefault="0049147A">
      <w:bookmarkStart w:id="184" w:name="sub_10615"/>
      <w:bookmarkEnd w:id="183"/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</w:t>
      </w:r>
      <w:r>
        <w:t>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000000" w:rsidRDefault="0049147A">
      <w:bookmarkStart w:id="185" w:name="sub_1062"/>
      <w:bookmarkEnd w:id="184"/>
      <w:r>
        <w:t xml:space="preserve">62. Договор </w:t>
      </w:r>
      <w:r>
        <w:t xml:space="preserve">о техническом обслуживании и ремонте внутридомового и (или) внутриквартирного газового оборудования в случаях, указанных в </w:t>
      </w:r>
      <w:hyperlink w:anchor="sub_1061" w:history="1">
        <w:r>
          <w:rPr>
            <w:rStyle w:val="a4"/>
          </w:rPr>
          <w:t>пункте 61</w:t>
        </w:r>
      </w:hyperlink>
      <w:r>
        <w:t xml:space="preserve"> настоящих Правил, считается расторгнутым со дня получения исполнителем соответствующего письменно</w:t>
      </w:r>
      <w:r>
        <w:t>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</w:t>
      </w:r>
      <w:r>
        <w:t>ующего за днем выполнения указанных условий.</w:t>
      </w:r>
    </w:p>
    <w:p w:rsidR="00000000" w:rsidRDefault="0049147A">
      <w:bookmarkStart w:id="186" w:name="sub_1063"/>
      <w:bookmarkEnd w:id="185"/>
      <w:r>
        <w:t xml:space="preserve">63. Утратил силу с 20 сентября 2017 г. -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1091</w:t>
      </w:r>
    </w:p>
    <w:bookmarkEnd w:id="186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9147A">
      <w:bookmarkStart w:id="187" w:name="sub_1064"/>
      <w:r>
        <w:t>64. Договор о техническом обслуживании и ремонте внутридомового и (или) внутриквартирного газового оборудования по иску исполнителя</w:t>
      </w:r>
      <w:r>
        <w:t xml:space="preserve">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</w:t>
      </w:r>
      <w:r>
        <w:t xml:space="preserve"> месяцев подряд.</w:t>
      </w:r>
    </w:p>
    <w:p w:rsidR="00000000" w:rsidRDefault="0049147A">
      <w:bookmarkStart w:id="188" w:name="sub_1065"/>
      <w:bookmarkEnd w:id="187"/>
      <w:r>
        <w:t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законодательством Российской Федерации.</w:t>
      </w:r>
    </w:p>
    <w:bookmarkEnd w:id="188"/>
    <w:p w:rsidR="00000000" w:rsidRDefault="0049147A"/>
    <w:p w:rsidR="00000000" w:rsidRDefault="0049147A">
      <w:pPr>
        <w:pStyle w:val="1"/>
      </w:pPr>
      <w:bookmarkStart w:id="189" w:name="sub_700"/>
      <w:r>
        <w:t>VII. Ответственность потребителя и исполнителя по договору о техническом обслуживании и ремонте внутридомового и (или) внутриквартирного газового оборудования</w:t>
      </w:r>
    </w:p>
    <w:bookmarkEnd w:id="189"/>
    <w:p w:rsidR="00000000" w:rsidRDefault="0049147A"/>
    <w:p w:rsidR="00000000" w:rsidRDefault="0049147A">
      <w:bookmarkStart w:id="190" w:name="sub_1066"/>
      <w:r>
        <w:t xml:space="preserve">66. Исполнитель несет установленную </w:t>
      </w:r>
      <w:hyperlink r:id="rId7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80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 и договор</w:t>
      </w:r>
      <w:r>
        <w:t xml:space="preserve">ом о техническом </w:t>
      </w:r>
      <w:r>
        <w:lastRenderedPageBreak/>
        <w:t>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00000" w:rsidRDefault="0049147A">
      <w:bookmarkStart w:id="191" w:name="sub_10661"/>
      <w:bookmarkEnd w:id="190"/>
      <w:r>
        <w:t>а) за нарушение качества выполнения работ (оказания услуг) по техническому обслуживанию и ремонту в</w:t>
      </w:r>
      <w:r>
        <w:t>нутридомового и внутриквартирного газового оборудования;</w:t>
      </w:r>
    </w:p>
    <w:p w:rsidR="00000000" w:rsidRDefault="0049147A">
      <w:bookmarkStart w:id="192" w:name="sub_10662"/>
      <w:bookmarkEnd w:id="191"/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</w:t>
      </w:r>
      <w:r>
        <w:t xml:space="preserve">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000000" w:rsidRDefault="0049147A">
      <w:bookmarkStart w:id="193" w:name="sub_10663"/>
      <w:bookmarkEnd w:id="192"/>
      <w:r>
        <w:t>в) за убытки, причиненные заказчику в результате нарушения исполнителем прав заказчика,</w:t>
      </w:r>
      <w:r>
        <w:t xml:space="preserve">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81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bookmarkEnd w:id="193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декабря 2016 г. N 412-ФЗ за </w:t>
      </w:r>
      <w:r>
        <w:rPr>
          <w:shd w:val="clear" w:color="auto" w:fill="F0F0F0"/>
        </w:rPr>
        <w:t xml:space="preserve">нарушение правил обеспечения безопасного использования и содержания внутридомового и внутриквартирного газового оборудования предусмотрена также </w:t>
      </w:r>
      <w:hyperlink r:id="rId83" w:history="1">
        <w:r>
          <w:rPr>
            <w:rStyle w:val="a4"/>
            <w:shd w:val="clear" w:color="auto" w:fill="F0F0F0"/>
          </w:rPr>
          <w:t>административная ответственность</w:t>
        </w:r>
      </w:hyperlink>
    </w:p>
    <w:p w:rsidR="00000000" w:rsidRDefault="0049147A">
      <w:bookmarkStart w:id="194" w:name="sub_1067"/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</w:t>
      </w:r>
      <w:r>
        <w:t xml:space="preserve">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</w:t>
      </w:r>
      <w:r>
        <w:t>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</w:t>
      </w:r>
      <w:r>
        <w:t>абот. При этом перерасчет платы производится вплоть до полного освобождения заказчика от ее внесения.</w:t>
      </w:r>
    </w:p>
    <w:p w:rsidR="00000000" w:rsidRDefault="0049147A">
      <w:bookmarkStart w:id="195" w:name="sub_1068"/>
      <w:bookmarkEnd w:id="194"/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</w:t>
      </w:r>
      <w:r>
        <w:t>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</w:t>
      </w:r>
      <w:r>
        <w:t>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000000" w:rsidRDefault="0049147A">
      <w:bookmarkStart w:id="196" w:name="sub_1069"/>
      <w:bookmarkEnd w:id="195"/>
      <w:r>
        <w:t>69. Вред, причиненный жизни, здоровью или имуществу заказчика вследствие нарушения качест</w:t>
      </w:r>
      <w:r>
        <w:t>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</w:t>
      </w:r>
      <w:r>
        <w:t xml:space="preserve">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84" w:history="1">
        <w:r>
          <w:rPr>
            <w:rStyle w:val="a4"/>
          </w:rPr>
          <w:t>главой 59</w:t>
        </w:r>
      </w:hyperlink>
      <w:r>
        <w:t xml:space="preserve"> Гражданского кодекса Российской Федерации.</w:t>
      </w:r>
    </w:p>
    <w:p w:rsidR="00000000" w:rsidRDefault="0049147A">
      <w:bookmarkStart w:id="197" w:name="sub_1070"/>
      <w:bookmarkEnd w:id="196"/>
      <w:r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</w:t>
      </w:r>
      <w:r>
        <w:t>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bookmarkEnd w:id="197"/>
    <w:p w:rsidR="00000000" w:rsidRDefault="0049147A">
      <w:r>
        <w:t xml:space="preserve"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</w:t>
      </w:r>
      <w:r>
        <w:t xml:space="preserve">помещении, акт подписывается помимо исполнителя также 2 незаинтересованными лицами. Акт </w:t>
      </w:r>
      <w:r>
        <w:lastRenderedPageBreak/>
        <w:t>составляется в 2 экземплярах, один из которых передается заказчику (или его представителю), второй - остается у исполнителя.</w:t>
      </w:r>
    </w:p>
    <w:p w:rsidR="00000000" w:rsidRDefault="0049147A">
      <w:bookmarkStart w:id="198" w:name="sub_1071"/>
      <w:r>
        <w:t>71. Заказчик вправе требовать от ис</w:t>
      </w:r>
      <w:r>
        <w:t xml:space="preserve">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85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000000" w:rsidRDefault="0049147A">
      <w:bookmarkStart w:id="199" w:name="sub_1072"/>
      <w:bookmarkEnd w:id="198"/>
      <w:r>
        <w:t xml:space="preserve">72. Требования заказчика об уплате неустойки (пени), предусмотренной </w:t>
      </w:r>
      <w:hyperlink r:id="rId86" w:history="1">
        <w:r>
          <w:rPr>
            <w:rStyle w:val="a4"/>
          </w:rPr>
          <w:t>Зак</w:t>
        </w:r>
        <w:r>
          <w:rPr>
            <w:rStyle w:val="a4"/>
          </w:rPr>
          <w:t>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</w:t>
      </w:r>
      <w:r>
        <w:t>ом требований заказчика, установленных Законом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</w:t>
      </w:r>
      <w:r>
        <w:t xml:space="preserve"> в пользу заказчика.</w:t>
      </w:r>
    </w:p>
    <w:bookmarkEnd w:id="199"/>
    <w:p w:rsidR="00000000" w:rsidRDefault="0049147A"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000000" w:rsidRDefault="0049147A">
      <w:bookmarkStart w:id="200" w:name="sub_1073"/>
      <w:r>
        <w:t>73. Исполнитель не вправе без согласия заказчика выполнять дополнительные работы и оказыва</w:t>
      </w:r>
      <w:r>
        <w:t>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000000" w:rsidRDefault="0049147A">
      <w:bookmarkStart w:id="201" w:name="sub_1074"/>
      <w:bookmarkEnd w:id="200"/>
      <w:r>
        <w:t>74. Заказчик несет установленную законодательством Российской Федерации</w:t>
      </w:r>
      <w:r>
        <w:t xml:space="preserve">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00000" w:rsidRDefault="0049147A">
      <w:bookmarkStart w:id="202" w:name="sub_10741"/>
      <w:bookmarkEnd w:id="201"/>
      <w:r>
        <w:t xml:space="preserve">а) за нарушение настоящих Правил, следствием которого стала авария, несчастный случай, а </w:t>
      </w:r>
      <w:r>
        <w:t>также причинение вреда жизни и здоровью людей и окружающей среде;</w:t>
      </w:r>
    </w:p>
    <w:p w:rsidR="00000000" w:rsidRDefault="0049147A">
      <w:bookmarkStart w:id="203" w:name="sub_10742"/>
      <w:bookmarkEnd w:id="202"/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000000" w:rsidRDefault="0049147A">
      <w:bookmarkStart w:id="204" w:name="sub_10743"/>
      <w:bookmarkEnd w:id="203"/>
      <w:r>
        <w:t>в) за вред, причинен</w:t>
      </w:r>
      <w:r>
        <w:t>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000000" w:rsidRDefault="0049147A">
      <w:bookmarkStart w:id="205" w:name="sub_1075"/>
      <w:bookmarkEnd w:id="204"/>
      <w: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</w:t>
      </w:r>
      <w:r>
        <w:t>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</w:t>
      </w:r>
      <w:r>
        <w:t xml:space="preserve">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000000" w:rsidRDefault="0049147A">
      <w:bookmarkStart w:id="206" w:name="sub_1076"/>
      <w:bookmarkEnd w:id="205"/>
      <w:r>
        <w:t>76. Вред, при</w:t>
      </w:r>
      <w:r>
        <w:t xml:space="preserve">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87" w:history="1">
        <w:r>
          <w:rPr>
            <w:rStyle w:val="a4"/>
          </w:rPr>
          <w:t>главой 59</w:t>
        </w:r>
      </w:hyperlink>
      <w:r>
        <w:t xml:space="preserve"> Гражданского кодекса Российской Федерации.</w:t>
      </w:r>
    </w:p>
    <w:bookmarkEnd w:id="206"/>
    <w:p w:rsidR="00000000" w:rsidRDefault="0049147A"/>
    <w:p w:rsidR="00000000" w:rsidRDefault="0049147A">
      <w:pPr>
        <w:pStyle w:val="1"/>
      </w:pPr>
      <w:bookmarkStart w:id="207" w:name="sub_800"/>
      <w:r>
        <w:t>VIII. Порядок и условия приостановления подачи газа</w:t>
      </w:r>
    </w:p>
    <w:bookmarkEnd w:id="207"/>
    <w:p w:rsidR="00000000" w:rsidRDefault="0049147A"/>
    <w:p w:rsidR="00000000" w:rsidRDefault="0049147A">
      <w:bookmarkStart w:id="208" w:name="sub_1077"/>
      <w:r>
        <w:t>77. В случае поступления исполнителю информации о</w:t>
      </w:r>
      <w:r>
        <w:t xml:space="preserve">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</w:t>
      </w:r>
      <w:r>
        <w:t xml:space="preserve"> исполнитель обязан незамедлительно </w:t>
      </w:r>
      <w:r>
        <w:lastRenderedPageBreak/>
        <w:t>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000000" w:rsidRDefault="0049147A">
      <w:bookmarkStart w:id="209" w:name="sub_10771"/>
      <w:bookmarkEnd w:id="208"/>
      <w:r>
        <w:t>а) отсутствие тяги в дымоходах и вентиляционных к</w:t>
      </w:r>
      <w:r>
        <w:t>аналах;</w:t>
      </w:r>
    </w:p>
    <w:p w:rsidR="00000000" w:rsidRDefault="0049147A">
      <w:bookmarkStart w:id="210" w:name="sub_10772"/>
      <w:bookmarkEnd w:id="209"/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000000" w:rsidRDefault="0049147A">
      <w:bookmarkStart w:id="211" w:name="sub_10773"/>
      <w:bookmarkEnd w:id="210"/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</w:t>
      </w:r>
      <w:r>
        <w:t>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000000" w:rsidRDefault="0049147A">
      <w:bookmarkStart w:id="212" w:name="sub_10774"/>
      <w:bookmarkEnd w:id="211"/>
      <w:r>
        <w:t>г) использование внутридомового и (или) внутриквартирного газового оборудования при наличии неустраним</w:t>
      </w:r>
      <w:r>
        <w:t>ой в процессе технического обслуживания утечки газа;</w:t>
      </w:r>
    </w:p>
    <w:p w:rsidR="00000000" w:rsidRDefault="0049147A">
      <w:bookmarkStart w:id="213" w:name="sub_10775"/>
      <w:bookmarkEnd w:id="212"/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000000" w:rsidRDefault="0049147A">
      <w:bookmarkStart w:id="214" w:name="sub_10776"/>
      <w:bookmarkEnd w:id="213"/>
      <w:r>
        <w:t>е) несанкционированное подключение вн</w:t>
      </w:r>
      <w:r>
        <w:t>утридомового и (или) внутриквартирного газового оборудования к газораспределительной сети.</w:t>
      </w:r>
    </w:p>
    <w:p w:rsidR="00000000" w:rsidRDefault="0049147A">
      <w:bookmarkStart w:id="215" w:name="sub_1078"/>
      <w:bookmarkEnd w:id="214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000000" w:rsidRDefault="0049147A">
      <w:bookmarkStart w:id="216" w:name="sub_10781"/>
      <w:bookmarkEnd w:id="215"/>
      <w:r>
        <w:t>а) совершение</w:t>
      </w:r>
      <w:r>
        <w:t xml:space="preserve">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</w:t>
      </w:r>
      <w:r>
        <w:t>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000000" w:rsidRDefault="0049147A">
      <w:bookmarkStart w:id="217" w:name="sub_10782"/>
      <w:bookmarkEnd w:id="216"/>
      <w:r>
        <w:t>б) невыполнение в установленные сроки вынесенных органами жилищног</w:t>
      </w:r>
      <w:r>
        <w:t>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000000" w:rsidRDefault="0049147A">
      <w:bookmarkStart w:id="218" w:name="sub_10783"/>
      <w:bookmarkEnd w:id="217"/>
      <w:r>
        <w:t>в) проведенное с нарушением законодательства Российской Федерации переустройство внутридомового и (</w:t>
      </w:r>
      <w:r>
        <w:t>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000000" w:rsidRDefault="0049147A">
      <w:bookmarkStart w:id="219" w:name="sub_1079"/>
      <w:bookmarkEnd w:id="218"/>
      <w:r>
        <w:t xml:space="preserve">79. При наличии факторов, предусмотренных </w:t>
      </w:r>
      <w:hyperlink w:anchor="sub_1077" w:history="1">
        <w:r>
          <w:rPr>
            <w:rStyle w:val="a4"/>
          </w:rPr>
          <w:t>пунктом 77</w:t>
        </w:r>
      </w:hyperlink>
      <w:r>
        <w:t xml:space="preserve"> настоящих Правил, и выявлении случаев, предусмотренных </w:t>
      </w:r>
      <w:hyperlink w:anchor="sub_10781" w:history="1">
        <w:r>
          <w:rPr>
            <w:rStyle w:val="a4"/>
          </w:rPr>
          <w:t>подпунктами "а"</w:t>
        </w:r>
      </w:hyperlink>
      <w:r>
        <w:t xml:space="preserve"> и </w:t>
      </w:r>
      <w:hyperlink w:anchor="sub_10783" w:history="1">
        <w:r>
          <w:rPr>
            <w:rStyle w:val="a4"/>
          </w:rPr>
          <w:t>"в" пункта 78</w:t>
        </w:r>
      </w:hyperlink>
      <w:r>
        <w:t xml:space="preserve"> настоящих Правил, исполнитель направляет органу жилищного надзора (контроля) уведомление, которое </w:t>
      </w:r>
      <w:r>
        <w:t>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bookmarkEnd w:id="219"/>
    <w:p w:rsidR="00000000" w:rsidRDefault="0049147A">
      <w:r>
        <w:t>До вынесения указанного предписания орган жилищного надзора (контроля) вправе провести про</w:t>
      </w:r>
      <w:r>
        <w:t>верку фактов, указанных исполнителем в уведомлении.</w:t>
      </w:r>
    </w:p>
    <w:p w:rsidR="00000000" w:rsidRDefault="0049147A">
      <w:bookmarkStart w:id="220" w:name="sub_1080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000000" w:rsidRDefault="0049147A">
      <w:bookmarkStart w:id="221" w:name="sub_10801"/>
      <w:bookmarkEnd w:id="220"/>
      <w:r>
        <w:t>а) отказ заказчика 2 и более раза в допуске специализиров</w:t>
      </w:r>
      <w:r>
        <w:t xml:space="preserve">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sub_1048" w:history="1">
        <w:r>
          <w:rPr>
            <w:rStyle w:val="a4"/>
          </w:rPr>
          <w:t>пунктами 48 - 53</w:t>
        </w:r>
      </w:hyperlink>
      <w:r>
        <w:t xml:space="preserve"> настоящих Правил);</w:t>
      </w:r>
    </w:p>
    <w:p w:rsidR="00000000" w:rsidRDefault="0049147A">
      <w:bookmarkStart w:id="222" w:name="sub_10802"/>
      <w:bookmarkEnd w:id="221"/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000000" w:rsidRDefault="0049147A">
      <w:bookmarkStart w:id="223" w:name="sub_10803"/>
      <w:bookmarkEnd w:id="222"/>
      <w:r>
        <w:t>в) истечение у внутридомового и (или) внутриквартирного газового оборудования (отдельного оборудования, вход</w:t>
      </w:r>
      <w:r>
        <w:t xml:space="preserve">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</w:t>
      </w:r>
      <w:r>
        <w:lastRenderedPageBreak/>
        <w:t xml:space="preserve">оборудования, а в случае </w:t>
      </w:r>
      <w:r>
        <w:t>продления этого срока по результатам диагностирования - истечение продленного срока службы указанного оборудования.</w:t>
      </w:r>
    </w:p>
    <w:p w:rsidR="00000000" w:rsidRDefault="0049147A">
      <w:bookmarkStart w:id="224" w:name="sub_1081"/>
      <w:bookmarkEnd w:id="223"/>
      <w:r>
        <w:t xml:space="preserve">81. До приостановления подачи газа в соответствии с </w:t>
      </w:r>
      <w:hyperlink w:anchor="sub_1080" w:history="1">
        <w:r>
          <w:rPr>
            <w:rStyle w:val="a4"/>
          </w:rPr>
          <w:t>пунктом 80</w:t>
        </w:r>
      </w:hyperlink>
      <w:r>
        <w:t xml:space="preserve"> настоящих Правил исполнитель обяза</w:t>
      </w:r>
      <w:r>
        <w:t>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</w:t>
      </w:r>
      <w:r>
        <w:t>мления.</w:t>
      </w:r>
    </w:p>
    <w:p w:rsidR="00000000" w:rsidRDefault="0049147A">
      <w:bookmarkStart w:id="225" w:name="sub_1082"/>
      <w:bookmarkEnd w:id="224"/>
      <w:r>
        <w:t xml:space="preserve">82. Приостановление подачи газа при наличии факторов, предусмотренных </w:t>
      </w:r>
      <w:hyperlink w:anchor="sub_1077" w:history="1">
        <w:r>
          <w:rPr>
            <w:rStyle w:val="a4"/>
          </w:rPr>
          <w:t>пунктом 77</w:t>
        </w:r>
      </w:hyperlink>
      <w:r>
        <w:t xml:space="preserve"> настоящих Правил, и в случаях, указанных в </w:t>
      </w:r>
      <w:hyperlink w:anchor="sub_1078" w:history="1">
        <w:r>
          <w:rPr>
            <w:rStyle w:val="a4"/>
          </w:rPr>
          <w:t>пунктах 78</w:t>
        </w:r>
      </w:hyperlink>
      <w:r>
        <w:t xml:space="preserve"> и </w:t>
      </w:r>
      <w:hyperlink w:anchor="sub_1080" w:history="1">
        <w:r>
          <w:rPr>
            <w:rStyle w:val="a4"/>
          </w:rPr>
          <w:t>80</w:t>
        </w:r>
      </w:hyperlink>
      <w:r>
        <w:t xml:space="preserve"> настоящих Прав</w:t>
      </w:r>
      <w:r>
        <w:t>ил, осуществляется исходя из принципа минимизации ущерба физическим и юридическим лицам.</w:t>
      </w:r>
    </w:p>
    <w:p w:rsidR="00000000" w:rsidRDefault="0049147A">
      <w:bookmarkStart w:id="226" w:name="sub_1083"/>
      <w:bookmarkEnd w:id="225"/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sub_1077" w:history="1">
        <w:r>
          <w:rPr>
            <w:rStyle w:val="a4"/>
          </w:rPr>
          <w:t>пунктом 77</w:t>
        </w:r>
      </w:hyperlink>
      <w:r>
        <w:t xml:space="preserve"> настоящих Правил, и в случаях, указанных в </w:t>
      </w:r>
      <w:hyperlink w:anchor="sub_1078" w:history="1">
        <w:r>
          <w:rPr>
            <w:rStyle w:val="a4"/>
          </w:rPr>
          <w:t>пунктах 78</w:t>
        </w:r>
      </w:hyperlink>
      <w:r>
        <w:t xml:space="preserve"> и </w:t>
      </w:r>
      <w:hyperlink w:anchor="sub_1080" w:history="1">
        <w:r>
          <w:rPr>
            <w:rStyle w:val="a4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</w:t>
      </w:r>
      <w:r>
        <w:t>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000000" w:rsidRDefault="0049147A">
      <w:bookmarkStart w:id="227" w:name="sub_1084"/>
      <w:bookmarkEnd w:id="226"/>
      <w:r>
        <w:t>84. Устранение причин, послуживших основанием для приостановления подачи газа, обеспечивается заказчиком, ко</w:t>
      </w:r>
      <w:r>
        <w:t>торый после устранения таких причин обязан проинформировать об этом исполнителя.</w:t>
      </w:r>
    </w:p>
    <w:bookmarkEnd w:id="227"/>
    <w:p w:rsidR="00000000" w:rsidRDefault="0049147A">
      <w:r>
        <w:t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</w:t>
      </w:r>
      <w:r>
        <w:t>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</w:t>
      </w:r>
      <w:r>
        <w:t xml:space="preserve"> </w:t>
      </w:r>
      <w:hyperlink w:anchor="sub_1086" w:history="1">
        <w:r>
          <w:rPr>
            <w:rStyle w:val="a4"/>
          </w:rPr>
          <w:t>пунктом 86</w:t>
        </w:r>
      </w:hyperlink>
      <w:r>
        <w:t xml:space="preserve"> настоящих Правил.</w:t>
      </w:r>
    </w:p>
    <w:p w:rsidR="00000000" w:rsidRDefault="0049147A">
      <w:bookmarkStart w:id="228" w:name="sub_1085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000000" w:rsidRDefault="0049147A">
      <w:bookmarkStart w:id="229" w:name="sub_1086"/>
      <w:bookmarkEnd w:id="228"/>
      <w:r>
        <w:t>86. В случае если приостановление подач</w:t>
      </w:r>
      <w:r>
        <w:t xml:space="preserve">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sub_1077" w:history="1">
        <w:r>
          <w:rPr>
            <w:rStyle w:val="a4"/>
          </w:rPr>
          <w:t>пунктами 77</w:t>
        </w:r>
      </w:hyperlink>
      <w:r>
        <w:t xml:space="preserve">, </w:t>
      </w:r>
      <w:hyperlink w:anchor="sub_1078" w:history="1">
        <w:r>
          <w:rPr>
            <w:rStyle w:val="a4"/>
          </w:rPr>
          <w:t>78</w:t>
        </w:r>
      </w:hyperlink>
      <w:r>
        <w:t xml:space="preserve"> и </w:t>
      </w:r>
      <w:hyperlink w:anchor="sub_1080" w:history="1">
        <w:r>
          <w:rPr>
            <w:rStyle w:val="a4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sub_1085" w:history="1">
        <w:r>
          <w:rPr>
            <w:rStyle w:val="a4"/>
          </w:rPr>
          <w:t>пункте 85</w:t>
        </w:r>
      </w:hyperlink>
      <w:r>
        <w:t xml:space="preserve"> настоящих Правил.</w:t>
      </w:r>
    </w:p>
    <w:p w:rsidR="00000000" w:rsidRDefault="0049147A">
      <w:bookmarkStart w:id="230" w:name="sub_1087"/>
      <w:bookmarkEnd w:id="229"/>
      <w:r>
        <w:t>87. Приостановление и возобновление подачи га</w:t>
      </w:r>
      <w:r>
        <w:t>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</w:t>
      </w:r>
      <w:r>
        <w:t>одержать следующую информацию:</w:t>
      </w:r>
    </w:p>
    <w:p w:rsidR="00000000" w:rsidRDefault="0049147A">
      <w:bookmarkStart w:id="231" w:name="sub_10871"/>
      <w:bookmarkEnd w:id="230"/>
      <w:r>
        <w:t>а) дата, время и место составления акта;</w:t>
      </w:r>
    </w:p>
    <w:p w:rsidR="00000000" w:rsidRDefault="0049147A">
      <w:bookmarkStart w:id="232" w:name="sub_10872"/>
      <w:bookmarkEnd w:id="231"/>
      <w:r>
        <w:t>б) наименование исполнителя;</w:t>
      </w:r>
    </w:p>
    <w:p w:rsidR="00000000" w:rsidRDefault="0049147A">
      <w:bookmarkStart w:id="233" w:name="sub_10873"/>
      <w:bookmarkEnd w:id="232"/>
      <w:r>
        <w:t>в) наименование заказчика - юридического лица (фамилия, имя, отчество заказчика - физического лица);</w:t>
      </w:r>
    </w:p>
    <w:p w:rsidR="00000000" w:rsidRDefault="0049147A">
      <w:bookmarkStart w:id="234" w:name="sub_10874"/>
      <w:bookmarkEnd w:id="233"/>
      <w:r>
        <w:t>г) основания приостановления (возобновления) подачи газа;</w:t>
      </w:r>
    </w:p>
    <w:p w:rsidR="00000000" w:rsidRDefault="0049147A">
      <w:bookmarkStart w:id="235" w:name="sub_10875"/>
      <w:bookmarkEnd w:id="234"/>
      <w:r>
        <w:t>д) перечень выполненных работ соответственно по приостановлению или возобновлению подачи газа;</w:t>
      </w:r>
    </w:p>
    <w:p w:rsidR="00000000" w:rsidRDefault="0049147A">
      <w:bookmarkStart w:id="236" w:name="sub_10876"/>
      <w:bookmarkEnd w:id="235"/>
      <w:r>
        <w:t>е) дата и время выполнения работ соответственно по</w:t>
      </w:r>
      <w:r>
        <w:t xml:space="preserve"> приостановлению или возобновлению подачи газа.</w:t>
      </w:r>
    </w:p>
    <w:p w:rsidR="00000000" w:rsidRDefault="0049147A">
      <w:bookmarkStart w:id="237" w:name="sub_1088"/>
      <w:bookmarkEnd w:id="236"/>
      <w:r>
        <w:t xml:space="preserve">88. В случае отказа заказчика от подписания акта, указанного в </w:t>
      </w:r>
      <w:hyperlink w:anchor="sub_1087" w:history="1">
        <w:r>
          <w:rPr>
            <w:rStyle w:val="a4"/>
          </w:rPr>
          <w:t>пункте 87</w:t>
        </w:r>
      </w:hyperlink>
      <w:r>
        <w:t xml:space="preserve"> настоящих Правил, об этом делается отметка в акте с указанием причины отказа (если таковые б</w:t>
      </w:r>
      <w:r>
        <w:t>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</w:t>
      </w:r>
      <w:r>
        <w:t xml:space="preserve">а вручается заказчику (его </w:t>
      </w:r>
      <w:r>
        <w:lastRenderedPageBreak/>
        <w:t>представителю), в случае его отказа принять акт - направляется по почте с уведомлением о вручении и описью вложения.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8" w:name="sub_10881"/>
      <w:bookmarkEnd w:id="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Правила дополнены пунктом 88.1 с 20 сентября 2017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r>
        <w:t>88.1. Работы по приостановлению и возобновлению подачи газа на внутридомовом и (или) внутриквартирном газовом оборудован</w:t>
      </w:r>
      <w:r>
        <w:t>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</w:t>
      </w:r>
      <w:r>
        <w:t xml:space="preserve"> газораспределительной организации, с которой специализированной организацией заключено соглашение, а работы по приостановлению и возобновлению подачи газа, устранению утечек газа на распределительных газопроводах - газораспределительной организацией.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10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15 апреля 2014 г. N 344 в пункт 89 внесены изменения</w:t>
      </w:r>
    </w:p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9147A">
      <w:r>
        <w:t>89. Контроль за соблюдением положений настоящих Правил осуществляется органами жилищного надзора (контроля).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0" w:name="sub_1090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40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15 апреля 2014 г. N 344 Правила дополнены пунктом 90</w:t>
      </w:r>
    </w:p>
    <w:p w:rsidR="00000000" w:rsidRDefault="0049147A">
      <w:r>
        <w:t>90. Методологическое обеспечение деятельности по контролю за техническим обслужив</w:t>
      </w:r>
      <w:r>
        <w:t>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000000" w:rsidRDefault="0049147A"/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4914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Правила дополнены разделом IX с 20 сентября 201</w:t>
      </w:r>
      <w:r>
        <w:rPr>
          <w:shd w:val="clear" w:color="auto" w:fill="F0F0F0"/>
        </w:rPr>
        <w:t xml:space="preserve">7 г. - </w:t>
      </w:r>
      <w:hyperlink r:id="rId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сентября 2017 г. N 1091</w:t>
      </w:r>
    </w:p>
    <w:p w:rsidR="00000000" w:rsidRDefault="0049147A">
      <w:pPr>
        <w:pStyle w:val="1"/>
      </w:pPr>
      <w:r>
        <w:t>IX. Требования к лицам, осуществляющим деятельность по техническому обслуживанию и ремонту внутридомового и (или)</w:t>
      </w:r>
      <w:r>
        <w:t xml:space="preserve"> внутриквартирного газового оборудования, а также работы по техническому диагностированию внутридомового и (или) внутриквартирного газового оборудования</w:t>
      </w:r>
    </w:p>
    <w:p w:rsidR="00000000" w:rsidRDefault="0049147A"/>
    <w:p w:rsidR="00000000" w:rsidRDefault="0049147A">
      <w:bookmarkStart w:id="242" w:name="sub_1091"/>
      <w:r>
        <w:t>91. Специализированные организации, а также иные организации, осуществляющие работы по техниче</w:t>
      </w:r>
      <w:r>
        <w:t>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</w:t>
      </w:r>
      <w:r>
        <w:t>тированию внутридомового и (или) внутриквартирного газового оборудования штат квалифицированных сотрудников, имеющих профильное образование, прошедших необходимое для проведения газоопасных работ обучение и аттестацию по итогам обучения (далее - аттестован</w:t>
      </w:r>
      <w:r>
        <w:t>ные сотрудники).</w:t>
      </w:r>
    </w:p>
    <w:p w:rsidR="00000000" w:rsidRDefault="0049147A">
      <w:bookmarkStart w:id="243" w:name="sub_1092"/>
      <w:bookmarkEnd w:id="242"/>
      <w:r>
        <w:t>92. 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</w:t>
      </w:r>
      <w:r>
        <w:t>вартирного газового оборудования, следующие документы:</w:t>
      </w:r>
    </w:p>
    <w:bookmarkEnd w:id="243"/>
    <w:p w:rsidR="00000000" w:rsidRDefault="0049147A">
      <w:r>
        <w:t>должностные инструкции, устанавливающие обязанности, права и ответственность аттестованных сотрудников;</w:t>
      </w:r>
    </w:p>
    <w:p w:rsidR="00000000" w:rsidRDefault="0049147A">
      <w:r>
        <w:t>производственные инструкции, устанавливающие последовательность выполнения технологически</w:t>
      </w:r>
      <w:r>
        <w:t xml:space="preserve">х операций при производстве работ и условия обеспечения их безопасного </w:t>
      </w:r>
      <w:r>
        <w:lastRenderedPageBreak/>
        <w:t>проведения.</w:t>
      </w:r>
    </w:p>
    <w:p w:rsidR="00000000" w:rsidRDefault="0049147A">
      <w:bookmarkStart w:id="244" w:name="sub_1093"/>
      <w:r>
        <w:t>93. 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</w:t>
      </w:r>
      <w:r>
        <w:t>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</w:t>
      </w:r>
      <w:r>
        <w:t>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bookmarkEnd w:id="244"/>
    <w:p w:rsidR="00000000" w:rsidRDefault="0049147A">
      <w:r>
        <w:t>Переаттестации сотрудников по вопросам выполнения газоопасных ра</w:t>
      </w:r>
      <w:r>
        <w:t>бот при проведении технического обслуживания, ремонта, технического диагностирования внутридомового и (или) внутриквартирного газового оборудования должна предшествовать их подготовка по учебным программам, разработанным с учетом типовых программ, утвержда</w:t>
      </w:r>
      <w:r>
        <w:t>емых руководителями образовательных учреждений, имеющих лицензию на право ведения образовательной деятельности.</w:t>
      </w:r>
    </w:p>
    <w:p w:rsidR="00000000" w:rsidRDefault="0049147A">
      <w:bookmarkStart w:id="245" w:name="sub_1094"/>
      <w:r>
        <w:t>94. Перед допуском к осуществлению самостоятельной деятельности по техническому обслуживанию и ремонту внутридомового и (или) внутриквар</w:t>
      </w:r>
      <w:r>
        <w:t>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000000" w:rsidRDefault="0049147A">
      <w:bookmarkStart w:id="246" w:name="sub_1095"/>
      <w:bookmarkEnd w:id="245"/>
      <w:r>
        <w:t>95. 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</w:t>
      </w:r>
      <w:r>
        <w:t>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</w:t>
      </w:r>
      <w:r>
        <w:t>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000000" w:rsidRDefault="0049147A">
      <w:bookmarkStart w:id="247" w:name="sub_1096"/>
      <w:bookmarkEnd w:id="246"/>
      <w:r>
        <w:t>96. Специализированная организация и иная организация, осуществляющая работы по техническому д</w:t>
      </w:r>
      <w:r>
        <w:t>иагностированию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</w:t>
      </w:r>
      <w:r>
        <w:t>орые утверждаются техническим руководителем соответствующей организации.</w:t>
      </w:r>
    </w:p>
    <w:bookmarkEnd w:id="247"/>
    <w:p w:rsidR="00000000" w:rsidRDefault="0049147A"/>
    <w:p w:rsidR="00000000" w:rsidRDefault="0049147A">
      <w:pPr>
        <w:ind w:firstLine="698"/>
        <w:jc w:val="right"/>
      </w:pPr>
      <w:bookmarkStart w:id="248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пользования газом в</w:t>
      </w:r>
      <w:r>
        <w:rPr>
          <w:rStyle w:val="a3"/>
        </w:rPr>
        <w:br/>
        <w:t>части обеспечения безопасности</w:t>
      </w:r>
      <w:r>
        <w:rPr>
          <w:rStyle w:val="a3"/>
        </w:rPr>
        <w:br/>
        <w:t>при использовании и содержании</w:t>
      </w:r>
      <w:r>
        <w:rPr>
          <w:rStyle w:val="a3"/>
        </w:rPr>
        <w:br/>
        <w:t>внутридомового и</w:t>
      </w:r>
      <w:r>
        <w:rPr>
          <w:rStyle w:val="a3"/>
        </w:rPr>
        <w:br/>
        <w:t xml:space="preserve">внутриквартирного </w:t>
      </w:r>
      <w:r>
        <w:rPr>
          <w:rStyle w:val="a3"/>
        </w:rPr>
        <w:t>газового</w:t>
      </w:r>
      <w:r>
        <w:rPr>
          <w:rStyle w:val="a3"/>
        </w:rPr>
        <w:br/>
        <w:t>оборудования при предоставлении</w:t>
      </w:r>
      <w:r>
        <w:rPr>
          <w:rStyle w:val="a3"/>
        </w:rPr>
        <w:br/>
        <w:t>коммунальной услуги по</w:t>
      </w:r>
      <w:r>
        <w:rPr>
          <w:rStyle w:val="a3"/>
        </w:rPr>
        <w:br/>
        <w:t>газоснабжению</w:t>
      </w:r>
    </w:p>
    <w:bookmarkEnd w:id="248"/>
    <w:p w:rsidR="00000000" w:rsidRDefault="0049147A"/>
    <w:p w:rsidR="00000000" w:rsidRDefault="0049147A">
      <w:pPr>
        <w:pStyle w:val="1"/>
      </w:pPr>
      <w:r>
        <w:t>Минимальный перечень</w:t>
      </w:r>
      <w:r>
        <w:br/>
        <w:t>выполняемых работ (оказываемых услуг) по техническому обслуживанию и ремонту внутридомового и (или) внутриквартирного газового оборудования</w:t>
      </w:r>
    </w:p>
    <w:p w:rsidR="00000000" w:rsidRDefault="00491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5069"/>
        <w:gridCol w:w="40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9147A">
            <w:pPr>
              <w:pStyle w:val="aa"/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9147A">
            <w:pPr>
              <w:pStyle w:val="aa"/>
              <w:jc w:val="center"/>
            </w:pPr>
            <w:r>
              <w:t>Наименование работы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9147A">
            <w:pPr>
              <w:pStyle w:val="aa"/>
              <w:jc w:val="center"/>
            </w:pPr>
            <w:r>
              <w:t>Наименование обслуживаемого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49" w:name="sub_11001"/>
            <w:r>
              <w:t>1.</w:t>
            </w:r>
            <w:bookmarkEnd w:id="249"/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внутридомовое и (или) внутриквартир</w:t>
            </w:r>
            <w:r>
              <w:t>ное газовое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0" w:name="sub_11002"/>
            <w:r>
              <w:t>2.</w:t>
            </w:r>
            <w:bookmarkEnd w:id="250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внутридомовое и (или) внутриквартирное газовое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1" w:name="sub_11003"/>
            <w:r>
              <w:t>3.</w:t>
            </w:r>
            <w:bookmarkEnd w:id="251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Визуальная проверка состояния окраски и креплений газопровода (осмотр)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газопроводы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2" w:name="sub_11004"/>
            <w:r>
              <w:t>4.</w:t>
            </w:r>
            <w:bookmarkEnd w:id="252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</w:t>
            </w:r>
            <w:r>
              <w:t>отр)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газопроводы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3" w:name="sub_11005"/>
            <w:r>
              <w:t>5.</w:t>
            </w:r>
            <w:bookmarkEnd w:id="253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внутридомовое и (или) внутриквартирное газовое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4" w:name="sub_11006"/>
            <w:r>
              <w:t>6.</w:t>
            </w:r>
            <w:bookmarkEnd w:id="254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Проверка работоспособности и смазка отключающих устройств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отключающие устройства, установленные на газопроводах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5" w:name="sub_11007"/>
            <w:r>
              <w:t>7.</w:t>
            </w:r>
            <w:bookmarkEnd w:id="255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Разборка и смазка кранов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бытовое газоиспользующее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6" w:name="sub_11008"/>
            <w:r>
              <w:t>8.</w:t>
            </w:r>
            <w:bookmarkEnd w:id="256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Проверка работоспособности устройств,</w:t>
            </w:r>
            <w:r>
              <w:t xml:space="preserve">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предохранительная арматура, системы контроля загазованности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7" w:name="sub_11009"/>
            <w:r>
              <w:t>9.</w:t>
            </w:r>
            <w:bookmarkEnd w:id="257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Регулировка процесса сжигания газа н</w:t>
            </w:r>
            <w:r>
              <w:t>а всех режимах работы, очистка горелок от загрязнений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бытовое газоиспользующее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8" w:name="sub_11010"/>
            <w:r>
              <w:t>10.</w:t>
            </w:r>
            <w:bookmarkEnd w:id="258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59" w:name="sub_11011"/>
            <w:r>
              <w:t>11.</w:t>
            </w:r>
            <w:bookmarkEnd w:id="259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Замена баллонов для сжиженных углеводородных газов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60" w:name="sub_11012"/>
            <w:r>
              <w:t>12.</w:t>
            </w:r>
            <w:bookmarkEnd w:id="260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Проверка наличи</w:t>
            </w:r>
            <w:r>
              <w:t>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дымовые и вентиляционные каналы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  <w:jc w:val="center"/>
            </w:pPr>
            <w:bookmarkStart w:id="261" w:name="sub_11013"/>
            <w:r>
              <w:t>13.</w:t>
            </w:r>
            <w:bookmarkEnd w:id="261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147A">
            <w:pPr>
              <w:pStyle w:val="aa"/>
            </w:pPr>
            <w:r>
              <w:t>быт</w:t>
            </w:r>
            <w:r>
              <w:t>овое газоиспользующее оборудование</w:t>
            </w:r>
          </w:p>
        </w:tc>
      </w:tr>
    </w:tbl>
    <w:p w:rsidR="00000000" w:rsidRDefault="0049147A"/>
    <w:p w:rsidR="00000000" w:rsidRDefault="0049147A">
      <w:pPr>
        <w:pStyle w:val="1"/>
      </w:pPr>
      <w:bookmarkStart w:id="262" w:name="sub_2000"/>
      <w:r>
        <w:t>Изменения,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14 мая 2013 г. N 410)</w:t>
      </w:r>
    </w:p>
    <w:bookmarkEnd w:id="262"/>
    <w:p w:rsidR="00000000" w:rsidRDefault="0049147A"/>
    <w:p w:rsidR="00000000" w:rsidRDefault="0049147A">
      <w:bookmarkStart w:id="263" w:name="sub_2001"/>
      <w:r>
        <w:lastRenderedPageBreak/>
        <w:t xml:space="preserve">1. В </w:t>
      </w:r>
      <w:hyperlink r:id="rId93" w:history="1">
        <w:r>
          <w:rPr>
            <w:rStyle w:val="a4"/>
          </w:rPr>
          <w:t>пункте 5</w:t>
        </w:r>
      </w:hyperlink>
      <w:r>
        <w:t xml:space="preserve"> Правил содержания общего имущества в многоквартирном доме, утвержденных </w:t>
      </w:r>
      <w:hyperlink r:id="rId9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 августа 2006 г. N 491 "Об утверждении Правил содержания общего имущества в многоквартирном доме и Правил изменения размера плат</w:t>
      </w:r>
      <w:r>
        <w:t>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</w:t>
      </w:r>
      <w:r>
        <w:t>рание законодательства Российской Федерации, 2006, N 34, ст. 3680; 2011, N 22, ст. 3168):</w:t>
      </w:r>
    </w:p>
    <w:p w:rsidR="00000000" w:rsidRDefault="0049147A">
      <w:bookmarkStart w:id="264" w:name="sub_20011"/>
      <w:bookmarkEnd w:id="263"/>
      <w:r>
        <w:t xml:space="preserve">а) в </w:t>
      </w:r>
      <w:hyperlink r:id="rId95" w:history="1">
        <w:r>
          <w:rPr>
            <w:rStyle w:val="a4"/>
          </w:rPr>
          <w:t>абзаце первом</w:t>
        </w:r>
      </w:hyperlink>
      <w:r>
        <w:t xml:space="preserve"> слова "и газоснабжения" исключить;</w:t>
      </w:r>
    </w:p>
    <w:p w:rsidR="00000000" w:rsidRDefault="0049147A">
      <w:bookmarkStart w:id="265" w:name="sub_20012"/>
      <w:bookmarkEnd w:id="264"/>
      <w:r>
        <w:t>б</w:t>
      </w:r>
      <w:r>
        <w:t xml:space="preserve">) дополнить </w:t>
      </w:r>
      <w:hyperlink r:id="rId96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49147A">
      <w:bookmarkStart w:id="266" w:name="sub_10054"/>
      <w:bookmarkEnd w:id="265"/>
      <w:r>
        <w:t>"В состав общего имущества включаются внутридомовая инженерная система газоснабжения, состоящая из газопроводов, проло</w:t>
      </w:r>
      <w:r>
        <w:t xml:space="preserve">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</w:t>
      </w:r>
      <w:r>
        <w:t>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</w:t>
      </w:r>
      <w:r>
        <w:t xml:space="preserve">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</w:t>
      </w:r>
      <w:r>
        <w:t>а газа, фиксирующих объем газа, используемого при производстве коммунальной услуги.".</w:t>
      </w:r>
    </w:p>
    <w:p w:rsidR="00000000" w:rsidRDefault="0049147A">
      <w:bookmarkStart w:id="267" w:name="sub_2002"/>
      <w:bookmarkEnd w:id="266"/>
      <w:r>
        <w:t xml:space="preserve">2. В </w:t>
      </w:r>
      <w:hyperlink r:id="rId97" w:history="1">
        <w:r>
          <w:rPr>
            <w:rStyle w:val="a4"/>
          </w:rPr>
          <w:t>Правилах</w:t>
        </w:r>
      </w:hyperlink>
      <w:r>
        <w:t xml:space="preserve"> поставки газа для обеспечения коммунально-бытовых нужд граждан,</w:t>
      </w:r>
      <w:r>
        <w:t xml:space="preserve"> утвержденных </w:t>
      </w:r>
      <w:hyperlink r:id="rId9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июля 2008 г. N 549 (Собрание законодательства Российской Федерации, 2008, N 30, ст. 3635):</w:t>
      </w:r>
    </w:p>
    <w:p w:rsidR="00000000" w:rsidRDefault="00491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8" w:name="sub_20021"/>
      <w:bookmarkEnd w:id="267"/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bookmarkEnd w:id="268"/>
    <w:p w:rsidR="00000000" w:rsidRDefault="0049147A">
      <w:pPr>
        <w:pStyle w:val="a6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21 мая 2014 г. N АКПИ13-1053 подпункт "а" пункта 2 настоящих Правил признан не противоречащим действующему законодательству</w:t>
      </w:r>
    </w:p>
    <w:p w:rsidR="00000000" w:rsidRDefault="0049147A">
      <w:r>
        <w:t xml:space="preserve">а) по </w:t>
      </w:r>
      <w:hyperlink r:id="rId100" w:history="1">
        <w:r>
          <w:rPr>
            <w:rStyle w:val="a4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</w:t>
      </w:r>
      <w:r>
        <w:t>обслуживании и ремонте внутридомового и (или) внутриквартирного газового оборудования" в соответствующем падеже;</w:t>
      </w:r>
    </w:p>
    <w:p w:rsidR="00000000" w:rsidRDefault="0049147A">
      <w:bookmarkStart w:id="269" w:name="sub_20022"/>
      <w:r>
        <w:t xml:space="preserve">б) в </w:t>
      </w:r>
      <w:hyperlink r:id="rId101" w:history="1">
        <w:r>
          <w:rPr>
            <w:rStyle w:val="a4"/>
          </w:rPr>
          <w:t>пункте 3</w:t>
        </w:r>
      </w:hyperlink>
      <w:r>
        <w:t>:</w:t>
      </w:r>
    </w:p>
    <w:bookmarkStart w:id="270" w:name="sub_200221"/>
    <w:bookmarkEnd w:id="269"/>
    <w:p w:rsidR="00000000" w:rsidRDefault="0049147A">
      <w:r>
        <w:fldChar w:fldCharType="begin"/>
      </w:r>
      <w:r>
        <w:instrText>HYPERLINK "http://mobile</w:instrText>
      </w:r>
      <w:r>
        <w:instrText>online.garant.ru/document/redirect/12161689/10035"</w:instrText>
      </w:r>
      <w:r>
        <w:fldChar w:fldCharType="separate"/>
      </w:r>
      <w:r>
        <w:rPr>
          <w:rStyle w:val="a4"/>
        </w:rPr>
        <w:t>абзац шестой</w:t>
      </w:r>
      <w:r>
        <w:fldChar w:fldCharType="end"/>
      </w:r>
      <w:r>
        <w:t xml:space="preserve"> заменить текстом следующего содержания:</w:t>
      </w:r>
    </w:p>
    <w:p w:rsidR="00000000" w:rsidRDefault="0049147A">
      <w:bookmarkStart w:id="271" w:name="sub_10035"/>
      <w:bookmarkEnd w:id="270"/>
      <w:r>
        <w:rPr>
          <w:rStyle w:val="a3"/>
        </w:rPr>
        <w:t>"внутридомовое газовое оборудование":</w:t>
      </w:r>
    </w:p>
    <w:bookmarkEnd w:id="271"/>
    <w:p w:rsidR="00000000" w:rsidRDefault="0049147A"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</w:t>
      </w:r>
      <w:r>
        <w:t xml:space="preserve">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</w:t>
      </w:r>
      <w:r>
        <w:t xml:space="preserve">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</w:t>
      </w:r>
      <w:r>
        <w:t>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000000" w:rsidRDefault="0049147A">
      <w:r>
        <w:t>в домовладениях - находящиеся в пределах земельного участка, на котором располо</w:t>
      </w:r>
      <w:r>
        <w:t xml:space="preserve">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</w:t>
      </w:r>
      <w:r>
        <w:lastRenderedPageBreak/>
        <w:t>до газоиспользующего оборудования, резервуарные и (или) групповые балл</w:t>
      </w:r>
      <w:r>
        <w:t>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</w:t>
      </w:r>
      <w:r>
        <w:t>ирующая и предохранительная арматура, системы контроля загазованности помещений и приборы учета газа;";</w:t>
      </w:r>
    </w:p>
    <w:p w:rsidR="00000000" w:rsidRDefault="0049147A">
      <w:bookmarkStart w:id="272" w:name="sub_200222"/>
      <w:r>
        <w:t xml:space="preserve">после </w:t>
      </w:r>
      <w:hyperlink r:id="rId102" w:history="1">
        <w:r>
          <w:rPr>
            <w:rStyle w:val="a4"/>
          </w:rPr>
          <w:t>абзаца шестого</w:t>
        </w:r>
      </w:hyperlink>
      <w:r>
        <w:t xml:space="preserve"> дополнить </w:t>
      </w:r>
      <w:hyperlink r:id="rId103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49147A">
      <w:bookmarkStart w:id="273" w:name="sub_100350"/>
      <w:bookmarkEnd w:id="272"/>
      <w:r>
        <w:rPr>
          <w:rStyle w:val="a3"/>
        </w:rPr>
        <w:t>"внутриквартирное газовое оборудование"</w:t>
      </w:r>
      <w:r>
        <w:t xml:space="preserve"> - газопроводы многоквартирного дома, проложенные от запорного крана (отключающего устройства), расположенного на ответвле</w:t>
      </w:r>
      <w:r>
        <w:t>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</w:t>
      </w:r>
      <w:r>
        <w:t>я арматура, системы контроля загазованности помещений, индивидуальный или общий (квартирный) прибор учета газа;";</w:t>
      </w:r>
    </w:p>
    <w:bookmarkStart w:id="274" w:name="sub_200223"/>
    <w:bookmarkEnd w:id="273"/>
    <w:p w:rsidR="00000000" w:rsidRDefault="0049147A">
      <w:r>
        <w:fldChar w:fldCharType="begin"/>
      </w:r>
      <w:r>
        <w:instrText>HYPERLINK "http://mobileonline.garant.ru/document/redirect/12161689/10037"</w:instrText>
      </w:r>
      <w:r>
        <w:fldChar w:fldCharType="separate"/>
      </w:r>
      <w:r>
        <w:rPr>
          <w:rStyle w:val="a4"/>
        </w:rPr>
        <w:t>абзац восьмой</w:t>
      </w:r>
      <w:r>
        <w:fldChar w:fldCharType="end"/>
      </w:r>
      <w:r>
        <w:t xml:space="preserve"> изложить в следующей редакции:</w:t>
      </w:r>
    </w:p>
    <w:p w:rsidR="00000000" w:rsidRDefault="0049147A">
      <w:bookmarkStart w:id="275" w:name="sub_10037"/>
      <w:bookmarkEnd w:id="274"/>
      <w:r>
        <w:rPr>
          <w:rStyle w:val="a3"/>
        </w:rPr>
        <w:t>"домовладение"</w:t>
      </w:r>
      <w:r>
        <w:t xml:space="preserve">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</w:t>
      </w:r>
      <w:r>
        <w:t>ещения для содержания домашнего скота и птицы, иные объекты);";</w:t>
      </w:r>
    </w:p>
    <w:p w:rsidR="00000000" w:rsidRDefault="0049147A">
      <w:bookmarkStart w:id="276" w:name="sub_200224"/>
      <w:bookmarkEnd w:id="275"/>
      <w:r>
        <w:t xml:space="preserve">в </w:t>
      </w:r>
      <w:hyperlink r:id="rId104" w:history="1">
        <w:r>
          <w:rPr>
            <w:rStyle w:val="a4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</w:t>
      </w:r>
      <w:r>
        <w:t>" исключить;</w:t>
      </w:r>
    </w:p>
    <w:p w:rsidR="00000000" w:rsidRDefault="0049147A">
      <w:bookmarkStart w:id="277" w:name="sub_20023"/>
      <w:bookmarkEnd w:id="276"/>
      <w:r>
        <w:t xml:space="preserve">в) в </w:t>
      </w:r>
      <w:hyperlink r:id="rId105" w:history="1">
        <w:r>
          <w:rPr>
            <w:rStyle w:val="a4"/>
          </w:rPr>
          <w:t>абзаце четвертом пункта 4</w:t>
        </w:r>
      </w:hyperlink>
      <w:r>
        <w:t xml:space="preserve"> слово "индивидуального" исключить;</w:t>
      </w:r>
    </w:p>
    <w:p w:rsidR="00000000" w:rsidRDefault="0049147A">
      <w:bookmarkStart w:id="278" w:name="sub_20024"/>
      <w:bookmarkEnd w:id="277"/>
      <w:r>
        <w:t xml:space="preserve">г) в </w:t>
      </w:r>
      <w:hyperlink r:id="rId106" w:history="1">
        <w:r>
          <w:rPr>
            <w:rStyle w:val="a4"/>
          </w:rPr>
          <w:t>пункте 8</w:t>
        </w:r>
      </w:hyperlink>
      <w:r>
        <w:t>:</w:t>
      </w:r>
    </w:p>
    <w:p w:rsidR="00000000" w:rsidRDefault="0049147A">
      <w:bookmarkStart w:id="279" w:name="sub_200241"/>
      <w:bookmarkEnd w:id="278"/>
      <w:r>
        <w:t xml:space="preserve">в </w:t>
      </w:r>
      <w:hyperlink r:id="rId107" w:history="1">
        <w:r>
          <w:rPr>
            <w:rStyle w:val="a4"/>
          </w:rPr>
          <w:t>подпункте "а"</w:t>
        </w:r>
      </w:hyperlink>
      <w:r>
        <w:t xml:space="preserve"> слово "индивидуального" исключить;</w:t>
      </w:r>
    </w:p>
    <w:bookmarkStart w:id="280" w:name="sub_200242"/>
    <w:bookmarkEnd w:id="279"/>
    <w:p w:rsidR="00000000" w:rsidRDefault="0049147A">
      <w:r>
        <w:fldChar w:fldCharType="begin"/>
      </w:r>
      <w:r>
        <w:instrText>HYPERLINK "http://mobileonline.garant.ru/document/redirect/12</w:instrText>
      </w:r>
      <w:r>
        <w:instrText>161689/10087"</w:instrText>
      </w:r>
      <w:r>
        <w:fldChar w:fldCharType="separate"/>
      </w:r>
      <w:r>
        <w:rPr>
          <w:rStyle w:val="a4"/>
        </w:rPr>
        <w:t>подпункт "ж"</w:t>
      </w:r>
      <w:r>
        <w:fldChar w:fldCharType="end"/>
      </w:r>
      <w:r>
        <w:t xml:space="preserve"> после слова "внутридомового" дополнить словами "или внутриквартирного";</w:t>
      </w:r>
    </w:p>
    <w:p w:rsidR="00000000" w:rsidRDefault="0049147A">
      <w:bookmarkStart w:id="281" w:name="sub_20025"/>
      <w:bookmarkEnd w:id="280"/>
      <w:r>
        <w:t xml:space="preserve">д) в </w:t>
      </w:r>
      <w:hyperlink r:id="rId108" w:history="1">
        <w:r>
          <w:rPr>
            <w:rStyle w:val="a4"/>
          </w:rPr>
          <w:t>пункте 9</w:t>
        </w:r>
      </w:hyperlink>
      <w:r>
        <w:t>:</w:t>
      </w:r>
    </w:p>
    <w:p w:rsidR="00000000" w:rsidRDefault="0049147A">
      <w:bookmarkStart w:id="282" w:name="sub_200251"/>
      <w:bookmarkEnd w:id="281"/>
      <w:r>
        <w:t xml:space="preserve">в </w:t>
      </w:r>
      <w:hyperlink r:id="rId109" w:history="1">
        <w:r>
          <w:rPr>
            <w:rStyle w:val="a4"/>
          </w:rPr>
          <w:t>подпункте "д"</w:t>
        </w:r>
      </w:hyperlink>
      <w:r>
        <w:t xml:space="preserve"> слово "индивидуальных" исключить;</w:t>
      </w:r>
    </w:p>
    <w:p w:rsidR="00000000" w:rsidRDefault="0049147A">
      <w:bookmarkStart w:id="283" w:name="sub_200252"/>
      <w:bookmarkEnd w:id="282"/>
      <w:r>
        <w:t xml:space="preserve">в </w:t>
      </w:r>
      <w:hyperlink r:id="rId110" w:history="1">
        <w:r>
          <w:rPr>
            <w:rStyle w:val="a4"/>
          </w:rPr>
          <w:t>подпункте "ж"</w:t>
        </w:r>
      </w:hyperlink>
      <w:r>
        <w:t xml:space="preserve"> слово "индивидуального" исключить;</w:t>
      </w:r>
    </w:p>
    <w:bookmarkStart w:id="284" w:name="sub_200253"/>
    <w:bookmarkEnd w:id="283"/>
    <w:p w:rsidR="00000000" w:rsidRDefault="0049147A">
      <w:r>
        <w:fldChar w:fldCharType="begin"/>
      </w:r>
      <w:r>
        <w:instrText>HYPERLINK "http://mobileonline.garant.ru/document/redirect/12161689/10098"</w:instrText>
      </w:r>
      <w:r>
        <w:fldChar w:fldCharType="separate"/>
      </w:r>
      <w:r>
        <w:rPr>
          <w:rStyle w:val="a4"/>
        </w:rPr>
        <w:t>подпункт "з"</w:t>
      </w:r>
      <w:r>
        <w:fldChar w:fldCharType="end"/>
      </w:r>
      <w:r>
        <w:t xml:space="preserve"> после слова "внутридомового" дополнить словами "или внутриквартирного";</w:t>
      </w:r>
    </w:p>
    <w:p w:rsidR="00000000" w:rsidRDefault="0049147A">
      <w:bookmarkStart w:id="285" w:name="sub_20026"/>
      <w:bookmarkEnd w:id="284"/>
      <w:r>
        <w:t xml:space="preserve">е) </w:t>
      </w:r>
      <w:hyperlink r:id="rId111" w:history="1">
        <w:r>
          <w:rPr>
            <w:rStyle w:val="a4"/>
          </w:rPr>
          <w:t>пункт 12</w:t>
        </w:r>
      </w:hyperlink>
      <w:r>
        <w:t xml:space="preserve"> после слова "внутридомового" дополнить словами "или внутриквартирного";</w:t>
      </w:r>
    </w:p>
    <w:p w:rsidR="00000000" w:rsidRDefault="0049147A">
      <w:bookmarkStart w:id="286" w:name="sub_20027"/>
      <w:bookmarkEnd w:id="285"/>
      <w:r>
        <w:t xml:space="preserve">ж) в </w:t>
      </w:r>
      <w:hyperlink r:id="rId112" w:history="1">
        <w:r>
          <w:rPr>
            <w:rStyle w:val="a4"/>
          </w:rPr>
          <w:t>подпункте "а" пункта 13</w:t>
        </w:r>
      </w:hyperlink>
      <w:r>
        <w:t xml:space="preserve"> и </w:t>
      </w:r>
      <w:hyperlink r:id="rId113" w:history="1">
        <w:r>
          <w:rPr>
            <w:rStyle w:val="a4"/>
          </w:rPr>
          <w:t>подпунктах "д"</w:t>
        </w:r>
      </w:hyperlink>
      <w:r>
        <w:t xml:space="preserve"> и </w:t>
      </w:r>
      <w:hyperlink r:id="rId114" w:history="1">
        <w:r>
          <w:rPr>
            <w:rStyle w:val="a4"/>
          </w:rPr>
          <w:t>"ж" пункта 15</w:t>
        </w:r>
      </w:hyperlink>
      <w:r>
        <w:t xml:space="preserve"> слово "индивидуального" исключить;</w:t>
      </w:r>
    </w:p>
    <w:p w:rsidR="00000000" w:rsidRDefault="0049147A">
      <w:bookmarkStart w:id="287" w:name="sub_20028"/>
      <w:bookmarkEnd w:id="286"/>
      <w:r>
        <w:t xml:space="preserve">з) </w:t>
      </w:r>
      <w:hyperlink r:id="rId115" w:history="1">
        <w:r>
          <w:rPr>
            <w:rStyle w:val="a4"/>
          </w:rPr>
          <w:t>подпункт "к" пункта 21</w:t>
        </w:r>
      </w:hyperlink>
      <w:r>
        <w:t xml:space="preserve"> изложить в следующей редакции:</w:t>
      </w:r>
    </w:p>
    <w:p w:rsidR="00000000" w:rsidRDefault="0049147A">
      <w:bookmarkStart w:id="288" w:name="sub_102110"/>
      <w:bookmarkEnd w:id="287"/>
      <w:r>
        <w:t xml:space="preserve">"к) обеспечивать надлежащее техническое состояние внутридомового и (или) внутриквартирного газового оборудования, своевременно </w:t>
      </w:r>
      <w:r>
        <w:t>заключать договор о техническом обслуживании и ремонте внутридомового и (или) внутриквартирного газового оборудования";</w:t>
      </w:r>
    </w:p>
    <w:p w:rsidR="00000000" w:rsidRDefault="0049147A">
      <w:bookmarkStart w:id="289" w:name="sub_20029"/>
      <w:bookmarkEnd w:id="288"/>
      <w:r>
        <w:t xml:space="preserve">и) в </w:t>
      </w:r>
      <w:hyperlink r:id="rId116" w:history="1">
        <w:r>
          <w:rPr>
            <w:rStyle w:val="a4"/>
          </w:rPr>
          <w:t>подпункте "в" пункта 22</w:t>
        </w:r>
      </w:hyperlink>
      <w:r>
        <w:t xml:space="preserve"> слово "полу</w:t>
      </w:r>
      <w:r>
        <w:t>годие" заменить словом "год";</w:t>
      </w:r>
    </w:p>
    <w:p w:rsidR="00000000" w:rsidRDefault="0049147A">
      <w:bookmarkStart w:id="290" w:name="sub_200210"/>
      <w:bookmarkEnd w:id="289"/>
      <w:r>
        <w:t xml:space="preserve">к) </w:t>
      </w:r>
      <w:hyperlink r:id="rId117" w:history="1">
        <w:r>
          <w:rPr>
            <w:rStyle w:val="a4"/>
          </w:rPr>
          <w:t>пункт 29</w:t>
        </w:r>
      </w:hyperlink>
      <w:r>
        <w:t xml:space="preserve"> после слова "внутридомового" дополнить словами "или внутриквартирного";</w:t>
      </w:r>
    </w:p>
    <w:p w:rsidR="00000000" w:rsidRDefault="0049147A">
      <w:bookmarkStart w:id="291" w:name="sub_200211"/>
      <w:bookmarkEnd w:id="290"/>
      <w:r>
        <w:t xml:space="preserve">л) в </w:t>
      </w:r>
      <w:hyperlink r:id="rId118" w:history="1">
        <w:r>
          <w:rPr>
            <w:rStyle w:val="a4"/>
          </w:rPr>
          <w:t>подпункте "г" пункта 33</w:t>
        </w:r>
      </w:hyperlink>
      <w:r>
        <w:t xml:space="preserve"> слово "индивидуальных" исключить;</w:t>
      </w:r>
    </w:p>
    <w:p w:rsidR="00000000" w:rsidRDefault="0049147A">
      <w:bookmarkStart w:id="292" w:name="sub_200212"/>
      <w:bookmarkEnd w:id="291"/>
      <w:r>
        <w:t xml:space="preserve">м) в </w:t>
      </w:r>
      <w:hyperlink r:id="rId119" w:history="1">
        <w:r>
          <w:rPr>
            <w:rStyle w:val="a4"/>
          </w:rPr>
          <w:t>подпункте "в" пункта 34</w:t>
        </w:r>
      </w:hyperlink>
      <w:r>
        <w:t xml:space="preserve"> и </w:t>
      </w:r>
      <w:hyperlink r:id="rId120" w:history="1">
        <w:r>
          <w:rPr>
            <w:rStyle w:val="a4"/>
          </w:rPr>
          <w:t>подпункте "в" пункта 35</w:t>
        </w:r>
      </w:hyperlink>
      <w:r>
        <w:t xml:space="preserve"> слово "индивидуального" исключить;</w:t>
      </w:r>
    </w:p>
    <w:p w:rsidR="00000000" w:rsidRDefault="0049147A">
      <w:bookmarkStart w:id="293" w:name="sub_200213"/>
      <w:bookmarkEnd w:id="292"/>
      <w:r>
        <w:t xml:space="preserve">н) </w:t>
      </w:r>
      <w:hyperlink r:id="rId121" w:history="1">
        <w:r>
          <w:rPr>
            <w:rStyle w:val="a4"/>
          </w:rPr>
          <w:t>подпункт "д" пункта 45</w:t>
        </w:r>
      </w:hyperlink>
      <w:r>
        <w:t xml:space="preserve"> после слова </w:t>
      </w:r>
      <w:r>
        <w:t>"внутридомового" дополнить словами "или внутриквартирного";</w:t>
      </w:r>
    </w:p>
    <w:p w:rsidR="00000000" w:rsidRDefault="0049147A">
      <w:bookmarkStart w:id="294" w:name="sub_200214"/>
      <w:bookmarkEnd w:id="293"/>
      <w:r>
        <w:t xml:space="preserve">о) в </w:t>
      </w:r>
      <w:hyperlink r:id="rId122" w:history="1">
        <w:r>
          <w:rPr>
            <w:rStyle w:val="a4"/>
          </w:rPr>
          <w:t>пункте 47</w:t>
        </w:r>
      </w:hyperlink>
      <w:r>
        <w:t>:</w:t>
      </w:r>
    </w:p>
    <w:bookmarkStart w:id="295" w:name="sub_2002167"/>
    <w:bookmarkEnd w:id="294"/>
    <w:p w:rsidR="00000000" w:rsidRDefault="0049147A">
      <w:r>
        <w:fldChar w:fldCharType="begin"/>
      </w:r>
      <w:r>
        <w:instrText>HYPERLINK "http://mobileonline.garant.ru/document/redirect/1216</w:instrText>
      </w:r>
      <w:r>
        <w:instrText>1689/10472"</w:instrText>
      </w:r>
      <w:r>
        <w:fldChar w:fldCharType="separate"/>
      </w:r>
      <w:r>
        <w:rPr>
          <w:rStyle w:val="a4"/>
        </w:rPr>
        <w:t>подпункт "б"</w:t>
      </w:r>
      <w:r>
        <w:fldChar w:fldCharType="end"/>
      </w:r>
      <w:r>
        <w:t xml:space="preserve"> изложить в следующей редакции:</w:t>
      </w:r>
    </w:p>
    <w:p w:rsidR="00000000" w:rsidRDefault="0049147A">
      <w:bookmarkStart w:id="296" w:name="sub_10472"/>
      <w:bookmarkEnd w:id="295"/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bookmarkStart w:id="297" w:name="sub_2002168"/>
    <w:bookmarkEnd w:id="296"/>
    <w:p w:rsidR="00000000" w:rsidRDefault="0049147A">
      <w:r>
        <w:fldChar w:fldCharType="begin"/>
      </w:r>
      <w:r>
        <w:instrText>HYPERL</w:instrText>
      </w:r>
      <w:r>
        <w:instrText>INK "http://mobileonline.garant.ru/document/redirect/12161689/10473"</w:instrText>
      </w:r>
      <w:r>
        <w:fldChar w:fldCharType="separate"/>
      </w:r>
      <w:r>
        <w:rPr>
          <w:rStyle w:val="a4"/>
        </w:rPr>
        <w:t>подпункт "в"</w:t>
      </w:r>
      <w:r>
        <w:fldChar w:fldCharType="end"/>
      </w:r>
      <w:r>
        <w:t xml:space="preserve"> после слова "внутридомового" дополнить словами "или внутриквартирного";</w:t>
      </w:r>
    </w:p>
    <w:p w:rsidR="00000000" w:rsidRDefault="0049147A">
      <w:bookmarkStart w:id="298" w:name="sub_200215"/>
      <w:bookmarkEnd w:id="297"/>
      <w:r>
        <w:t xml:space="preserve">п) в предложении втором </w:t>
      </w:r>
      <w:hyperlink r:id="rId123" w:history="1">
        <w:r>
          <w:rPr>
            <w:rStyle w:val="a4"/>
          </w:rPr>
          <w:t>пункта 48</w:t>
        </w:r>
      </w:hyperlink>
      <w:r>
        <w:t xml:space="preserve"> и предложении втором </w:t>
      </w:r>
      <w:hyperlink r:id="rId124" w:history="1">
        <w:r>
          <w:rPr>
            <w:rStyle w:val="a4"/>
          </w:rPr>
          <w:t>пункта 49</w:t>
        </w:r>
      </w:hyperlink>
      <w:r>
        <w:t>:</w:t>
      </w:r>
    </w:p>
    <w:p w:rsidR="00000000" w:rsidRDefault="0049147A">
      <w:bookmarkStart w:id="299" w:name="sub_2002151"/>
      <w:bookmarkEnd w:id="298"/>
      <w:r>
        <w:t>после слов "подключению внутридомового" дополнить словами "или внутриквартирного";</w:t>
      </w:r>
    </w:p>
    <w:p w:rsidR="00000000" w:rsidRDefault="0049147A">
      <w:bookmarkStart w:id="300" w:name="sub_2002152"/>
      <w:bookmarkEnd w:id="299"/>
      <w:r>
        <w:t>после слов "обслуживании внутридомового" дополнить словами "или внутриквартирного";</w:t>
      </w:r>
    </w:p>
    <w:p w:rsidR="00000000" w:rsidRDefault="0049147A">
      <w:bookmarkStart w:id="301" w:name="sub_200216"/>
      <w:bookmarkEnd w:id="300"/>
      <w:r>
        <w:lastRenderedPageBreak/>
        <w:t xml:space="preserve">р) в </w:t>
      </w:r>
      <w:hyperlink r:id="rId125" w:history="1">
        <w:r>
          <w:rPr>
            <w:rStyle w:val="a4"/>
          </w:rPr>
          <w:t>пункте 51</w:t>
        </w:r>
      </w:hyperlink>
      <w:r>
        <w:t>:</w:t>
      </w:r>
    </w:p>
    <w:p w:rsidR="00000000" w:rsidRDefault="0049147A">
      <w:bookmarkStart w:id="302" w:name="sub_2002161"/>
      <w:bookmarkEnd w:id="301"/>
      <w:r>
        <w:t xml:space="preserve">предложение первое дополнить </w:t>
      </w:r>
      <w:r>
        <w:t>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000000" w:rsidRDefault="0049147A">
      <w:bookmarkStart w:id="303" w:name="sub_2002162"/>
      <w:bookmarkEnd w:id="302"/>
      <w:r>
        <w:t>предложение второе:</w:t>
      </w:r>
    </w:p>
    <w:p w:rsidR="00000000" w:rsidRDefault="0049147A">
      <w:bookmarkStart w:id="304" w:name="sub_2002163"/>
      <w:bookmarkEnd w:id="303"/>
      <w:r>
        <w:t>после слов "отключению внутридомового" доп</w:t>
      </w:r>
      <w:r>
        <w:t>олнить словами "или внутриквартирного";</w:t>
      </w:r>
    </w:p>
    <w:p w:rsidR="00000000" w:rsidRDefault="0049147A">
      <w:bookmarkStart w:id="305" w:name="sub_2002164"/>
      <w:bookmarkEnd w:id="304"/>
      <w:r>
        <w:t>после слов "обслуживании внутридомового" дополнить словами "или внутриквартирного";</w:t>
      </w:r>
    </w:p>
    <w:p w:rsidR="00000000" w:rsidRDefault="0049147A">
      <w:bookmarkStart w:id="306" w:name="sub_2002165"/>
      <w:bookmarkEnd w:id="305"/>
      <w:r>
        <w:t>предложение третье изложить в следующей редакции: "Договор признается расторгнутым со дн</w:t>
      </w:r>
      <w:r>
        <w:t>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</w:t>
      </w:r>
      <w:r>
        <w:t>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</w:t>
      </w:r>
      <w:r>
        <w:t>ючения.";</w:t>
      </w:r>
    </w:p>
    <w:p w:rsidR="00000000" w:rsidRDefault="0049147A">
      <w:bookmarkStart w:id="307" w:name="sub_200217"/>
      <w:bookmarkEnd w:id="306"/>
      <w:r>
        <w:t xml:space="preserve">с) </w:t>
      </w:r>
      <w:hyperlink r:id="rId126" w:history="1">
        <w:r>
          <w:rPr>
            <w:rStyle w:val="a4"/>
          </w:rPr>
          <w:t>пункт 57</w:t>
        </w:r>
      </w:hyperlink>
      <w:r>
        <w:t xml:space="preserve"> после слова "внутридомового" дополнить словами "или внутриквартирного".</w:t>
      </w:r>
    </w:p>
    <w:p w:rsidR="00000000" w:rsidRDefault="0049147A">
      <w:bookmarkStart w:id="308" w:name="sub_2003"/>
      <w:bookmarkEnd w:id="307"/>
      <w:r>
        <w:t xml:space="preserve">3. В </w:t>
      </w:r>
      <w:hyperlink r:id="rId127" w:history="1">
        <w:r>
          <w:rPr>
            <w:rStyle w:val="a4"/>
          </w:rPr>
          <w:t>абзацах десятом</w:t>
        </w:r>
      </w:hyperlink>
      <w:r>
        <w:t xml:space="preserve"> и </w:t>
      </w:r>
      <w:hyperlink r:id="rId128" w:history="1">
        <w:r>
          <w:rPr>
            <w:rStyle w:val="a4"/>
          </w:rPr>
          <w:t>двадцать первом пункта 2</w:t>
        </w:r>
      </w:hyperlink>
      <w:r>
        <w:t xml:space="preserve"> Правил предоставления коммунальных услуг собственникам и польз</w:t>
      </w:r>
      <w:r>
        <w:t xml:space="preserve">ователям помещений в многоквартирных домах и жилых домов, утвержденных </w:t>
      </w:r>
      <w:hyperlink r:id="rId12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6 мая 2011 г. N 354 (Собрание законодательства Российской Ф</w:t>
      </w:r>
      <w:r>
        <w:t>едерации, 2011, N 22, ст. 3168; 2012, N 23, ст. 3008; N 36, ст. 4908), слово "природный" исключить.</w:t>
      </w:r>
    </w:p>
    <w:bookmarkEnd w:id="308"/>
    <w:p w:rsidR="0049147A" w:rsidRDefault="0049147A"/>
    <w:sectPr w:rsidR="0049147A">
      <w:headerReference w:type="default" r:id="rId130"/>
      <w:footerReference w:type="default" r:id="rId1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7A" w:rsidRDefault="0049147A">
      <w:r>
        <w:separator/>
      </w:r>
    </w:p>
  </w:endnote>
  <w:endnote w:type="continuationSeparator" w:id="0">
    <w:p w:rsidR="0049147A" w:rsidRDefault="0049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914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675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75199">
            <w:rPr>
              <w:rFonts w:ascii="Times New Roman" w:hAnsi="Times New Roman" w:cs="Times New Roman"/>
              <w:noProof/>
              <w:sz w:val="20"/>
              <w:szCs w:val="20"/>
            </w:rPr>
            <w:t>26.11.2019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14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14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75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7519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75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75199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7A" w:rsidRDefault="0049147A">
      <w:r>
        <w:separator/>
      </w:r>
    </w:p>
  </w:footnote>
  <w:footnote w:type="continuationSeparator" w:id="0">
    <w:p w:rsidR="0049147A" w:rsidRDefault="0049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14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14 мая 2013 г. N 410 "О мерах по обеспечению безопасности при…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99"/>
    <w:rsid w:val="0049147A"/>
    <w:rsid w:val="0067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75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75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72152770/1111" TargetMode="External"/><Relationship Id="rId117" Type="http://schemas.openxmlformats.org/officeDocument/2006/relationships/hyperlink" Target="http://mobileonline.garant.ru/document/redirect/12161689/1029" TargetMode="External"/><Relationship Id="rId21" Type="http://schemas.openxmlformats.org/officeDocument/2006/relationships/hyperlink" Target="http://mobileonline.garant.ru/document/redirect/71764546/1042" TargetMode="External"/><Relationship Id="rId42" Type="http://schemas.openxmlformats.org/officeDocument/2006/relationships/hyperlink" Target="http://mobileonline.garant.ru/document/redirect/71781928/4" TargetMode="External"/><Relationship Id="rId47" Type="http://schemas.openxmlformats.org/officeDocument/2006/relationships/hyperlink" Target="http://mobileonline.garant.ru/document/redirect/57423162/1030" TargetMode="External"/><Relationship Id="rId63" Type="http://schemas.openxmlformats.org/officeDocument/2006/relationships/hyperlink" Target="http://mobileonline.garant.ru/document/redirect/10164072/1029" TargetMode="External"/><Relationship Id="rId68" Type="http://schemas.openxmlformats.org/officeDocument/2006/relationships/hyperlink" Target="http://mobileonline.garant.ru/document/redirect/57423162/10433" TargetMode="External"/><Relationship Id="rId84" Type="http://schemas.openxmlformats.org/officeDocument/2006/relationships/hyperlink" Target="http://mobileonline.garant.ru/document/redirect/10164072/2059" TargetMode="External"/><Relationship Id="rId89" Type="http://schemas.openxmlformats.org/officeDocument/2006/relationships/hyperlink" Target="http://mobileonline.garant.ru/document/redirect/70641024/1021" TargetMode="External"/><Relationship Id="rId112" Type="http://schemas.openxmlformats.org/officeDocument/2006/relationships/hyperlink" Target="http://mobileonline.garant.ru/document/redirect/12161689/10131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mobileonline.garant.ru/document/redirect/57423162/1002" TargetMode="External"/><Relationship Id="rId107" Type="http://schemas.openxmlformats.org/officeDocument/2006/relationships/hyperlink" Target="http://mobileonline.garant.ru/document/redirect/12161689/10081" TargetMode="External"/><Relationship Id="rId11" Type="http://schemas.openxmlformats.org/officeDocument/2006/relationships/hyperlink" Target="http://mobileonline.garant.ru/document/redirect/70602650/10000" TargetMode="External"/><Relationship Id="rId32" Type="http://schemas.openxmlformats.org/officeDocument/2006/relationships/hyperlink" Target="http://mobileonline.garant.ru/document/redirect/71764546/1043" TargetMode="External"/><Relationship Id="rId37" Type="http://schemas.openxmlformats.org/officeDocument/2006/relationships/hyperlink" Target="http://mobileonline.garant.ru/document/redirect/57423162/1010" TargetMode="External"/><Relationship Id="rId53" Type="http://schemas.openxmlformats.org/officeDocument/2006/relationships/hyperlink" Target="http://mobileonline.garant.ru/document/redirect/71764546/1046" TargetMode="External"/><Relationship Id="rId58" Type="http://schemas.openxmlformats.org/officeDocument/2006/relationships/hyperlink" Target="http://mobileonline.garant.ru/document/redirect/57423162/1036" TargetMode="External"/><Relationship Id="rId74" Type="http://schemas.openxmlformats.org/officeDocument/2006/relationships/hyperlink" Target="http://mobileonline.garant.ru/document/redirect/12161689/0" TargetMode="External"/><Relationship Id="rId79" Type="http://schemas.openxmlformats.org/officeDocument/2006/relationships/hyperlink" Target="http://mobileonline.garant.ru/document/redirect/10164072/0" TargetMode="External"/><Relationship Id="rId102" Type="http://schemas.openxmlformats.org/officeDocument/2006/relationships/hyperlink" Target="http://mobileonline.garant.ru/document/redirect/12161689/10035" TargetMode="External"/><Relationship Id="rId123" Type="http://schemas.openxmlformats.org/officeDocument/2006/relationships/hyperlink" Target="http://mobileonline.garant.ru/document/redirect/12161689/1048" TargetMode="External"/><Relationship Id="rId128" Type="http://schemas.openxmlformats.org/officeDocument/2006/relationships/hyperlink" Target="http://mobileonline.garant.ru/document/redirect/12186043/219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mobileonline.garant.ru/document/redirect/57746732/1089" TargetMode="External"/><Relationship Id="rId95" Type="http://schemas.openxmlformats.org/officeDocument/2006/relationships/hyperlink" Target="http://mobileonline.garant.ru/document/redirect/12148944/1005" TargetMode="External"/><Relationship Id="rId14" Type="http://schemas.openxmlformats.org/officeDocument/2006/relationships/hyperlink" Target="http://mobileonline.garant.ru/document/redirect/70644502/1000" TargetMode="External"/><Relationship Id="rId22" Type="http://schemas.openxmlformats.org/officeDocument/2006/relationships/hyperlink" Target="http://mobileonline.garant.ru/document/redirect/57423162/1006" TargetMode="External"/><Relationship Id="rId27" Type="http://schemas.openxmlformats.org/officeDocument/2006/relationships/hyperlink" Target="http://mobileonline.garant.ru/document/redirect/72152770/1111" TargetMode="External"/><Relationship Id="rId30" Type="http://schemas.openxmlformats.org/officeDocument/2006/relationships/hyperlink" Target="http://mobileonline.garant.ru/document/redirect/72152770/1111" TargetMode="External"/><Relationship Id="rId35" Type="http://schemas.openxmlformats.org/officeDocument/2006/relationships/hyperlink" Target="http://mobileonline.garant.ru/document/redirect/57423162/1009" TargetMode="External"/><Relationship Id="rId43" Type="http://schemas.openxmlformats.org/officeDocument/2006/relationships/hyperlink" Target="http://mobileonline.garant.ru/document/redirect/57423219/1015" TargetMode="External"/><Relationship Id="rId48" Type="http://schemas.openxmlformats.org/officeDocument/2006/relationships/hyperlink" Target="http://mobileonline.garant.ru/document/redirect/10164072/0" TargetMode="External"/><Relationship Id="rId56" Type="http://schemas.openxmlformats.org/officeDocument/2006/relationships/hyperlink" Target="http://mobileonline.garant.ru/document/redirect/57423162/1035" TargetMode="External"/><Relationship Id="rId64" Type="http://schemas.openxmlformats.org/officeDocument/2006/relationships/hyperlink" Target="http://mobileonline.garant.ru/document/redirect/71868912/1000" TargetMode="External"/><Relationship Id="rId69" Type="http://schemas.openxmlformats.org/officeDocument/2006/relationships/hyperlink" Target="http://mobileonline.garant.ru/document/redirect/71868912/1000" TargetMode="External"/><Relationship Id="rId77" Type="http://schemas.openxmlformats.org/officeDocument/2006/relationships/hyperlink" Target="http://mobileonline.garant.ru/document/redirect/71764546/1049" TargetMode="External"/><Relationship Id="rId100" Type="http://schemas.openxmlformats.org/officeDocument/2006/relationships/hyperlink" Target="http://mobileonline.garant.ru/document/redirect/12161689/1000" TargetMode="External"/><Relationship Id="rId105" Type="http://schemas.openxmlformats.org/officeDocument/2006/relationships/hyperlink" Target="http://mobileonline.garant.ru/document/redirect/12161689/10044" TargetMode="External"/><Relationship Id="rId113" Type="http://schemas.openxmlformats.org/officeDocument/2006/relationships/hyperlink" Target="http://mobileonline.garant.ru/document/redirect/12161689/10155" TargetMode="External"/><Relationship Id="rId118" Type="http://schemas.openxmlformats.org/officeDocument/2006/relationships/hyperlink" Target="http://mobileonline.garant.ru/document/redirect/12161689/10334" TargetMode="External"/><Relationship Id="rId126" Type="http://schemas.openxmlformats.org/officeDocument/2006/relationships/hyperlink" Target="http://mobileonline.garant.ru/document/redirect/12161689/1057" TargetMode="External"/><Relationship Id="rId8" Type="http://schemas.openxmlformats.org/officeDocument/2006/relationships/hyperlink" Target="http://mobileonline.garant.ru/document/redirect/180285/8" TargetMode="External"/><Relationship Id="rId51" Type="http://schemas.openxmlformats.org/officeDocument/2006/relationships/hyperlink" Target="http://mobileonline.garant.ru/document/redirect/12161689/1000" TargetMode="External"/><Relationship Id="rId72" Type="http://schemas.openxmlformats.org/officeDocument/2006/relationships/hyperlink" Target="http://mobileonline.garant.ru/document/redirect/12161689/0" TargetMode="External"/><Relationship Id="rId80" Type="http://schemas.openxmlformats.org/officeDocument/2006/relationships/hyperlink" Target="http://mobileonline.garant.ru/document/redirect/10106035/0" TargetMode="External"/><Relationship Id="rId85" Type="http://schemas.openxmlformats.org/officeDocument/2006/relationships/hyperlink" Target="http://mobileonline.garant.ru/document/redirect/10106035/0" TargetMode="External"/><Relationship Id="rId93" Type="http://schemas.openxmlformats.org/officeDocument/2006/relationships/hyperlink" Target="http://mobileonline.garant.ru/document/redirect/12148944/1005" TargetMode="External"/><Relationship Id="rId98" Type="http://schemas.openxmlformats.org/officeDocument/2006/relationships/hyperlink" Target="http://mobileonline.garant.ru/document/redirect/12161689/0" TargetMode="External"/><Relationship Id="rId121" Type="http://schemas.openxmlformats.org/officeDocument/2006/relationships/hyperlink" Target="http://mobileonline.garant.ru/document/redirect/12161689/1045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mobileonline.garant.ru/document/redirect/12121555/1000" TargetMode="External"/><Relationship Id="rId17" Type="http://schemas.openxmlformats.org/officeDocument/2006/relationships/hyperlink" Target="http://mobileonline.garant.ru/document/redirect/70682314/0" TargetMode="External"/><Relationship Id="rId25" Type="http://schemas.openxmlformats.org/officeDocument/2006/relationships/hyperlink" Target="http://mobileonline.garant.ru/document/redirect/57423162/1007" TargetMode="External"/><Relationship Id="rId33" Type="http://schemas.openxmlformats.org/officeDocument/2006/relationships/hyperlink" Target="http://mobileonline.garant.ru/document/redirect/57423162/1008" TargetMode="External"/><Relationship Id="rId38" Type="http://schemas.openxmlformats.org/officeDocument/2006/relationships/hyperlink" Target="http://mobileonline.garant.ru/document/redirect/71781928/1" TargetMode="External"/><Relationship Id="rId46" Type="http://schemas.openxmlformats.org/officeDocument/2006/relationships/hyperlink" Target="http://mobileonline.garant.ru/document/redirect/71764546/1045" TargetMode="External"/><Relationship Id="rId59" Type="http://schemas.openxmlformats.org/officeDocument/2006/relationships/hyperlink" Target="http://mobileonline.garant.ru/document/redirect/10164072/0" TargetMode="External"/><Relationship Id="rId67" Type="http://schemas.openxmlformats.org/officeDocument/2006/relationships/hyperlink" Target="http://mobileonline.garant.ru/document/redirect/71764546/1482" TargetMode="External"/><Relationship Id="rId103" Type="http://schemas.openxmlformats.org/officeDocument/2006/relationships/hyperlink" Target="http://mobileonline.garant.ru/document/redirect/12161689/100350" TargetMode="External"/><Relationship Id="rId108" Type="http://schemas.openxmlformats.org/officeDocument/2006/relationships/hyperlink" Target="http://mobileonline.garant.ru/document/redirect/12161689/1009" TargetMode="External"/><Relationship Id="rId116" Type="http://schemas.openxmlformats.org/officeDocument/2006/relationships/hyperlink" Target="http://mobileonline.garant.ru/document/redirect/12161689/10223" TargetMode="External"/><Relationship Id="rId124" Type="http://schemas.openxmlformats.org/officeDocument/2006/relationships/hyperlink" Target="http://mobileonline.garant.ru/document/redirect/12161689/1049" TargetMode="External"/><Relationship Id="rId129" Type="http://schemas.openxmlformats.org/officeDocument/2006/relationships/hyperlink" Target="http://mobileonline.garant.ru/document/redirect/12186043/0" TargetMode="External"/><Relationship Id="rId20" Type="http://schemas.openxmlformats.org/officeDocument/2006/relationships/hyperlink" Target="http://mobileonline.garant.ru/document/redirect/71868912/1000" TargetMode="External"/><Relationship Id="rId41" Type="http://schemas.openxmlformats.org/officeDocument/2006/relationships/hyperlink" Target="http://mobileonline.garant.ru/document/redirect/57423219/1014" TargetMode="External"/><Relationship Id="rId54" Type="http://schemas.openxmlformats.org/officeDocument/2006/relationships/hyperlink" Target="http://mobileonline.garant.ru/document/redirect/57423162/1033" TargetMode="External"/><Relationship Id="rId62" Type="http://schemas.openxmlformats.org/officeDocument/2006/relationships/hyperlink" Target="http://mobileonline.garant.ru/document/redirect/70602650/10000" TargetMode="External"/><Relationship Id="rId70" Type="http://schemas.openxmlformats.org/officeDocument/2006/relationships/hyperlink" Target="http://mobileonline.garant.ru/document/redirect/990941/1827" TargetMode="External"/><Relationship Id="rId75" Type="http://schemas.openxmlformats.org/officeDocument/2006/relationships/hyperlink" Target="http://mobileonline.garant.ru/document/redirect/12161689/1000" TargetMode="External"/><Relationship Id="rId83" Type="http://schemas.openxmlformats.org/officeDocument/2006/relationships/hyperlink" Target="http://mobileonline.garant.ru/document/redirect/12125267/923" TargetMode="External"/><Relationship Id="rId88" Type="http://schemas.openxmlformats.org/officeDocument/2006/relationships/hyperlink" Target="http://mobileonline.garant.ru/document/redirect/71764546/1410" TargetMode="External"/><Relationship Id="rId91" Type="http://schemas.openxmlformats.org/officeDocument/2006/relationships/hyperlink" Target="http://mobileonline.garant.ru/document/redirect/70641024/1022" TargetMode="External"/><Relationship Id="rId96" Type="http://schemas.openxmlformats.org/officeDocument/2006/relationships/hyperlink" Target="http://mobileonline.garant.ru/document/redirect/12148944/10054" TargetMode="External"/><Relationship Id="rId111" Type="http://schemas.openxmlformats.org/officeDocument/2006/relationships/hyperlink" Target="http://mobileonline.garant.ru/document/redirect/12161689/1012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mobileonline.garant.ru/document/redirect/71764546/1041" TargetMode="External"/><Relationship Id="rId23" Type="http://schemas.openxmlformats.org/officeDocument/2006/relationships/hyperlink" Target="http://mobileonline.garant.ru/document/redirect/70682314/0" TargetMode="External"/><Relationship Id="rId28" Type="http://schemas.openxmlformats.org/officeDocument/2006/relationships/hyperlink" Target="http://mobileonline.garant.ru/document/redirect/70682314/0" TargetMode="External"/><Relationship Id="rId36" Type="http://schemas.openxmlformats.org/officeDocument/2006/relationships/hyperlink" Target="http://mobileonline.garant.ru/document/redirect/71764546/1044" TargetMode="External"/><Relationship Id="rId49" Type="http://schemas.openxmlformats.org/officeDocument/2006/relationships/hyperlink" Target="http://mobileonline.garant.ru/document/redirect/12161689/1000" TargetMode="External"/><Relationship Id="rId57" Type="http://schemas.openxmlformats.org/officeDocument/2006/relationships/hyperlink" Target="http://mobileonline.garant.ru/document/redirect/71764546/1047" TargetMode="External"/><Relationship Id="rId106" Type="http://schemas.openxmlformats.org/officeDocument/2006/relationships/hyperlink" Target="http://mobileonline.garant.ru/document/redirect/12161689/1008" TargetMode="External"/><Relationship Id="rId114" Type="http://schemas.openxmlformats.org/officeDocument/2006/relationships/hyperlink" Target="http://mobileonline.garant.ru/document/redirect/12161689/10157" TargetMode="External"/><Relationship Id="rId119" Type="http://schemas.openxmlformats.org/officeDocument/2006/relationships/hyperlink" Target="http://mobileonline.garant.ru/document/redirect/12161689/10343" TargetMode="External"/><Relationship Id="rId127" Type="http://schemas.openxmlformats.org/officeDocument/2006/relationships/hyperlink" Target="http://mobileonline.garant.ru/document/redirect/12186043/280" TargetMode="External"/><Relationship Id="rId10" Type="http://schemas.openxmlformats.org/officeDocument/2006/relationships/hyperlink" Target="http://mobileonline.garant.ru/document/redirect/71868912/1000" TargetMode="External"/><Relationship Id="rId31" Type="http://schemas.openxmlformats.org/officeDocument/2006/relationships/hyperlink" Target="http://mobileonline.garant.ru/document/redirect/72152770/1111" TargetMode="External"/><Relationship Id="rId44" Type="http://schemas.openxmlformats.org/officeDocument/2006/relationships/hyperlink" Target="http://mobileonline.garant.ru/document/redirect/70682314/0" TargetMode="External"/><Relationship Id="rId52" Type="http://schemas.openxmlformats.org/officeDocument/2006/relationships/hyperlink" Target="http://mobileonline.garant.ru/document/redirect/12161689/0" TargetMode="External"/><Relationship Id="rId60" Type="http://schemas.openxmlformats.org/officeDocument/2006/relationships/hyperlink" Target="http://mobileonline.garant.ru/document/redirect/71182976/2064" TargetMode="External"/><Relationship Id="rId65" Type="http://schemas.openxmlformats.org/officeDocument/2006/relationships/hyperlink" Target="http://mobileonline.garant.ru/document/redirect/71764546/1481" TargetMode="External"/><Relationship Id="rId73" Type="http://schemas.openxmlformats.org/officeDocument/2006/relationships/hyperlink" Target="http://mobileonline.garant.ru/document/redirect/12161689/1000" TargetMode="External"/><Relationship Id="rId78" Type="http://schemas.openxmlformats.org/officeDocument/2006/relationships/hyperlink" Target="http://mobileonline.garant.ru/document/redirect/57423162/1063" TargetMode="External"/><Relationship Id="rId81" Type="http://schemas.openxmlformats.org/officeDocument/2006/relationships/hyperlink" Target="http://mobileonline.garant.ru/document/redirect/10106035/0" TargetMode="External"/><Relationship Id="rId86" Type="http://schemas.openxmlformats.org/officeDocument/2006/relationships/hyperlink" Target="http://mobileonline.garant.ru/document/redirect/10106035/0" TargetMode="External"/><Relationship Id="rId94" Type="http://schemas.openxmlformats.org/officeDocument/2006/relationships/hyperlink" Target="http://mobileonline.garant.ru/document/redirect/12148944/0" TargetMode="External"/><Relationship Id="rId99" Type="http://schemas.openxmlformats.org/officeDocument/2006/relationships/hyperlink" Target="http://mobileonline.garant.ru/document/redirect/70682314/0" TargetMode="External"/><Relationship Id="rId101" Type="http://schemas.openxmlformats.org/officeDocument/2006/relationships/hyperlink" Target="http://mobileonline.garant.ru/document/redirect/12161689/1003" TargetMode="External"/><Relationship Id="rId122" Type="http://schemas.openxmlformats.org/officeDocument/2006/relationships/hyperlink" Target="http://mobileonline.garant.ru/document/redirect/12161689/1047" TargetMode="External"/><Relationship Id="rId13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61689/4" TargetMode="External"/><Relationship Id="rId13" Type="http://schemas.openxmlformats.org/officeDocument/2006/relationships/hyperlink" Target="http://mobileonline.garant.ru/document/redirect/12121555/0" TargetMode="External"/><Relationship Id="rId18" Type="http://schemas.openxmlformats.org/officeDocument/2006/relationships/hyperlink" Target="http://mobileonline.garant.ru/document/redirect/12164247/8240" TargetMode="External"/><Relationship Id="rId39" Type="http://schemas.openxmlformats.org/officeDocument/2006/relationships/hyperlink" Target="http://mobileonline.garant.ru/document/redirect/57423219/1011" TargetMode="External"/><Relationship Id="rId109" Type="http://schemas.openxmlformats.org/officeDocument/2006/relationships/hyperlink" Target="http://mobileonline.garant.ru/document/redirect/12161689/10095" TargetMode="External"/><Relationship Id="rId34" Type="http://schemas.openxmlformats.org/officeDocument/2006/relationships/hyperlink" Target="http://mobileonline.garant.ru/document/redirect/71764546/1043" TargetMode="External"/><Relationship Id="rId50" Type="http://schemas.openxmlformats.org/officeDocument/2006/relationships/hyperlink" Target="http://mobileonline.garant.ru/document/redirect/12161689/0" TargetMode="External"/><Relationship Id="rId55" Type="http://schemas.openxmlformats.org/officeDocument/2006/relationships/hyperlink" Target="http://mobileonline.garant.ru/document/redirect/71764546/1047" TargetMode="External"/><Relationship Id="rId76" Type="http://schemas.openxmlformats.org/officeDocument/2006/relationships/hyperlink" Target="http://mobileonline.garant.ru/document/redirect/12161689/0" TargetMode="External"/><Relationship Id="rId97" Type="http://schemas.openxmlformats.org/officeDocument/2006/relationships/hyperlink" Target="http://mobileonline.garant.ru/document/redirect/12161689/1000" TargetMode="External"/><Relationship Id="rId104" Type="http://schemas.openxmlformats.org/officeDocument/2006/relationships/hyperlink" Target="http://mobileonline.garant.ru/document/redirect/12161689/10038" TargetMode="External"/><Relationship Id="rId120" Type="http://schemas.openxmlformats.org/officeDocument/2006/relationships/hyperlink" Target="http://mobileonline.garant.ru/document/redirect/12161689/10353" TargetMode="External"/><Relationship Id="rId125" Type="http://schemas.openxmlformats.org/officeDocument/2006/relationships/hyperlink" Target="http://mobileonline.garant.ru/document/redirect/12161689/10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obileonline.garant.ru/document/redirect/12161689/1000" TargetMode="External"/><Relationship Id="rId92" Type="http://schemas.openxmlformats.org/officeDocument/2006/relationships/hyperlink" Target="http://mobileonline.garant.ru/document/redirect/71764546/1411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72152770/1111" TargetMode="External"/><Relationship Id="rId24" Type="http://schemas.openxmlformats.org/officeDocument/2006/relationships/hyperlink" Target="http://mobileonline.garant.ru/document/redirect/71764546/1043" TargetMode="External"/><Relationship Id="rId40" Type="http://schemas.openxmlformats.org/officeDocument/2006/relationships/hyperlink" Target="http://mobileonline.garant.ru/document/redirect/71781928/4" TargetMode="External"/><Relationship Id="rId45" Type="http://schemas.openxmlformats.org/officeDocument/2006/relationships/hyperlink" Target="http://mobileonline.garant.ru/document/redirect/70682314/0" TargetMode="External"/><Relationship Id="rId66" Type="http://schemas.openxmlformats.org/officeDocument/2006/relationships/hyperlink" Target="http://mobileonline.garant.ru/document/redirect/57423162/10432" TargetMode="External"/><Relationship Id="rId87" Type="http://schemas.openxmlformats.org/officeDocument/2006/relationships/hyperlink" Target="http://mobileonline.garant.ru/document/redirect/10164072/2059" TargetMode="External"/><Relationship Id="rId110" Type="http://schemas.openxmlformats.org/officeDocument/2006/relationships/hyperlink" Target="http://mobileonline.garant.ru/document/redirect/12161689/10097" TargetMode="External"/><Relationship Id="rId115" Type="http://schemas.openxmlformats.org/officeDocument/2006/relationships/hyperlink" Target="http://mobileonline.garant.ru/document/redirect/12161689/102110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mobileonline.garant.ru/document/redirect/57403531/1040" TargetMode="External"/><Relationship Id="rId82" Type="http://schemas.openxmlformats.org/officeDocument/2006/relationships/hyperlink" Target="http://mobileonline.garant.ru/document/redirect/71554560/12" TargetMode="External"/><Relationship Id="rId19" Type="http://schemas.openxmlformats.org/officeDocument/2006/relationships/hyperlink" Target="http://mobileonline.garant.ru/document/redirect/706823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16745</Words>
  <Characters>95452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Львович Михаил Григорьевич</cp:lastModifiedBy>
  <cp:revision>2</cp:revision>
  <dcterms:created xsi:type="dcterms:W3CDTF">2019-11-26T11:48:00Z</dcterms:created>
  <dcterms:modified xsi:type="dcterms:W3CDTF">2019-11-26T11:48:00Z</dcterms:modified>
</cp:coreProperties>
</file>